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8A0" w:rsidRDefault="00DB2C67" w:rsidP="007E609C">
      <w:pPr>
        <w:rPr>
          <w:u w:val="single"/>
        </w:rPr>
      </w:pPr>
      <w:r>
        <w:rPr>
          <w:u w:val="single"/>
        </w:rPr>
        <w:t xml:space="preserve">Smith test bank: Chapter </w:t>
      </w:r>
      <w:r w:rsidR="00630110">
        <w:rPr>
          <w:u w:val="single"/>
        </w:rPr>
        <w:t>1</w:t>
      </w:r>
      <w:r w:rsidR="007E609C">
        <w:rPr>
          <w:u w:val="single"/>
        </w:rPr>
        <w:t>4</w:t>
      </w:r>
    </w:p>
    <w:p w:rsidR="007E609C" w:rsidRDefault="007E609C" w:rsidP="007E609C">
      <w:pPr>
        <w:rPr>
          <w:u w:val="single"/>
        </w:rPr>
      </w:pPr>
    </w:p>
    <w:p w:rsidR="00DC6D2C" w:rsidRDefault="00DC6D2C" w:rsidP="00DC6D2C">
      <w:pPr>
        <w:rPr>
          <w:b/>
        </w:rPr>
      </w:pPr>
      <w:r w:rsidRPr="00DC6D2C">
        <w:rPr>
          <w:b/>
        </w:rPr>
        <w:t>How did the Black Death affect society, the economy,</w:t>
      </w:r>
      <w:r>
        <w:rPr>
          <w:b/>
        </w:rPr>
        <w:t xml:space="preserve"> </w:t>
      </w:r>
      <w:r w:rsidRPr="00DC6D2C">
        <w:rPr>
          <w:b/>
        </w:rPr>
        <w:t>and culture in Latin Christendom and the Islamic world?</w:t>
      </w:r>
    </w:p>
    <w:p w:rsidR="00DC6D2C" w:rsidRDefault="00DC6D2C" w:rsidP="00DC6D2C"/>
    <w:p w:rsidR="00DC6D2C" w:rsidRDefault="00B33767" w:rsidP="00DC6D2C">
      <w:pPr>
        <w:pStyle w:val="ListParagraph"/>
        <w:numPr>
          <w:ilvl w:val="0"/>
          <w:numId w:val="13"/>
        </w:numPr>
      </w:pPr>
      <w:r>
        <w:t>The colder temperatures of the Little Ice Age in the 14</w:t>
      </w:r>
      <w:r w:rsidRPr="00B33767">
        <w:rPr>
          <w:vertAlign w:val="superscript"/>
        </w:rPr>
        <w:t>th</w:t>
      </w:r>
      <w:r>
        <w:t xml:space="preserve"> century caused</w:t>
      </w:r>
    </w:p>
    <w:p w:rsidR="00B33767" w:rsidRDefault="00385E7E" w:rsidP="00B33767">
      <w:pPr>
        <w:pStyle w:val="ListParagraph"/>
        <w:numPr>
          <w:ilvl w:val="1"/>
          <w:numId w:val="13"/>
        </w:numPr>
      </w:pPr>
      <w:r>
        <w:t>the Black Death</w:t>
      </w:r>
    </w:p>
    <w:p w:rsidR="00385E7E" w:rsidRDefault="0059288D" w:rsidP="00B33767">
      <w:pPr>
        <w:pStyle w:val="ListParagraph"/>
        <w:numPr>
          <w:ilvl w:val="1"/>
          <w:numId w:val="13"/>
        </w:numPr>
      </w:pPr>
      <w:r>
        <w:t>an expansion of agriculture</w:t>
      </w:r>
    </w:p>
    <w:p w:rsidR="00385E7E" w:rsidRDefault="00EB7FE6" w:rsidP="00B33767">
      <w:pPr>
        <w:pStyle w:val="ListParagraph"/>
        <w:numPr>
          <w:ilvl w:val="1"/>
          <w:numId w:val="13"/>
        </w:numPr>
      </w:pPr>
      <w:r>
        <w:t>an increase in trade with Asia</w:t>
      </w:r>
    </w:p>
    <w:p w:rsidR="00385E7E" w:rsidRDefault="00385E7E" w:rsidP="00385E7E">
      <w:pPr>
        <w:pStyle w:val="ListParagraph"/>
        <w:numPr>
          <w:ilvl w:val="1"/>
          <w:numId w:val="13"/>
        </w:numPr>
      </w:pPr>
      <w:r w:rsidRPr="00385E7E">
        <w:t>shorter growing seasons</w:t>
      </w:r>
      <w:r>
        <w:t>*</w:t>
      </w:r>
    </w:p>
    <w:p w:rsidR="00385E7E" w:rsidRDefault="00385E7E" w:rsidP="00385E7E">
      <w:pPr>
        <w:ind w:left="720"/>
      </w:pPr>
      <w:r>
        <w:t>(p. 492)</w:t>
      </w:r>
    </w:p>
    <w:p w:rsidR="00385E7E" w:rsidRDefault="00385E7E" w:rsidP="00385E7E">
      <w:pPr>
        <w:ind w:left="720"/>
      </w:pPr>
    </w:p>
    <w:p w:rsidR="00856BA5" w:rsidRDefault="00856BA5" w:rsidP="00856BA5">
      <w:pPr>
        <w:pStyle w:val="ListParagraph"/>
        <w:numPr>
          <w:ilvl w:val="0"/>
          <w:numId w:val="13"/>
        </w:numPr>
      </w:pPr>
      <w:r>
        <w:t xml:space="preserve">Giovanni Boccaccio and other eyewitnesses claimed that the Black Death had originated in </w:t>
      </w:r>
    </w:p>
    <w:p w:rsidR="00385E7E" w:rsidRDefault="00856BA5" w:rsidP="00856BA5">
      <w:pPr>
        <w:pStyle w:val="ListParagraph"/>
        <w:numPr>
          <w:ilvl w:val="1"/>
          <w:numId w:val="13"/>
        </w:numPr>
      </w:pPr>
      <w:r>
        <w:t>Central Asia*</w:t>
      </w:r>
    </w:p>
    <w:p w:rsidR="00856BA5" w:rsidRDefault="00856BA5" w:rsidP="00856BA5">
      <w:pPr>
        <w:pStyle w:val="ListParagraph"/>
        <w:numPr>
          <w:ilvl w:val="1"/>
          <w:numId w:val="13"/>
        </w:numPr>
      </w:pPr>
      <w:r>
        <w:t>China</w:t>
      </w:r>
    </w:p>
    <w:p w:rsidR="00856BA5" w:rsidRDefault="009D550E" w:rsidP="00856BA5">
      <w:pPr>
        <w:pStyle w:val="ListParagraph"/>
        <w:numPr>
          <w:ilvl w:val="1"/>
          <w:numId w:val="13"/>
        </w:numPr>
      </w:pPr>
      <w:r>
        <w:t>the Middle East</w:t>
      </w:r>
    </w:p>
    <w:p w:rsidR="009D550E" w:rsidRDefault="009D550E" w:rsidP="00856BA5">
      <w:pPr>
        <w:pStyle w:val="ListParagraph"/>
        <w:numPr>
          <w:ilvl w:val="1"/>
          <w:numId w:val="13"/>
        </w:numPr>
      </w:pPr>
      <w:r>
        <w:t>Genoa</w:t>
      </w:r>
    </w:p>
    <w:p w:rsidR="009D550E" w:rsidRDefault="009D550E" w:rsidP="009D550E">
      <w:pPr>
        <w:ind w:left="720"/>
      </w:pPr>
      <w:r>
        <w:t>(p. 492)</w:t>
      </w:r>
    </w:p>
    <w:p w:rsidR="009D550E" w:rsidRDefault="009D550E" w:rsidP="009D550E">
      <w:pPr>
        <w:ind w:left="720"/>
      </w:pPr>
    </w:p>
    <w:p w:rsidR="009D550E" w:rsidRDefault="007B7E4C" w:rsidP="009D550E">
      <w:pPr>
        <w:pStyle w:val="ListParagraph"/>
        <w:numPr>
          <w:ilvl w:val="0"/>
          <w:numId w:val="13"/>
        </w:numPr>
      </w:pPr>
      <w:r>
        <w:t xml:space="preserve">After the pandemic, </w:t>
      </w:r>
      <w:r w:rsidR="00A96CE6">
        <w:t>wages for artisans and other wage workers</w:t>
      </w:r>
    </w:p>
    <w:p w:rsidR="00A96CE6" w:rsidRDefault="00F01730" w:rsidP="00A96CE6">
      <w:pPr>
        <w:pStyle w:val="ListParagraph"/>
        <w:numPr>
          <w:ilvl w:val="1"/>
          <w:numId w:val="13"/>
        </w:numPr>
      </w:pPr>
      <w:r>
        <w:t>increased many times over*</w:t>
      </w:r>
    </w:p>
    <w:p w:rsidR="00F01730" w:rsidRDefault="00F01730" w:rsidP="00A96CE6">
      <w:pPr>
        <w:pStyle w:val="ListParagraph"/>
        <w:numPr>
          <w:ilvl w:val="1"/>
          <w:numId w:val="13"/>
        </w:numPr>
      </w:pPr>
      <w:r>
        <w:t>stayed flat</w:t>
      </w:r>
    </w:p>
    <w:p w:rsidR="00F01730" w:rsidRDefault="00F01730" w:rsidP="00A96CE6">
      <w:pPr>
        <w:pStyle w:val="ListParagraph"/>
        <w:numPr>
          <w:ilvl w:val="1"/>
          <w:numId w:val="13"/>
        </w:numPr>
      </w:pPr>
      <w:r>
        <w:t>dropped precipitously</w:t>
      </w:r>
    </w:p>
    <w:p w:rsidR="00F01730" w:rsidRDefault="00F01730" w:rsidP="00A96CE6">
      <w:pPr>
        <w:pStyle w:val="ListParagraph"/>
        <w:numPr>
          <w:ilvl w:val="1"/>
          <w:numId w:val="13"/>
        </w:numPr>
      </w:pPr>
      <w:r>
        <w:t>disappeared, since few remained to buy their goods</w:t>
      </w:r>
    </w:p>
    <w:p w:rsidR="00F01730" w:rsidRDefault="00F01730" w:rsidP="00F01730">
      <w:pPr>
        <w:ind w:left="720"/>
      </w:pPr>
      <w:r>
        <w:t>(p. 494)</w:t>
      </w:r>
    </w:p>
    <w:p w:rsidR="00F01730" w:rsidRDefault="00F01730" w:rsidP="00F01730">
      <w:pPr>
        <w:ind w:left="720"/>
      </w:pPr>
    </w:p>
    <w:p w:rsidR="0079029C" w:rsidRDefault="0079029C" w:rsidP="0079029C">
      <w:pPr>
        <w:pStyle w:val="ListParagraph"/>
        <w:numPr>
          <w:ilvl w:val="0"/>
          <w:numId w:val="13"/>
        </w:numPr>
      </w:pPr>
      <w:r>
        <w:t xml:space="preserve">During the Black Death, rural inhabitants flocked to the towns in search of </w:t>
      </w:r>
    </w:p>
    <w:p w:rsidR="0079029C" w:rsidRDefault="0079029C" w:rsidP="0079029C">
      <w:pPr>
        <w:pStyle w:val="ListParagraph"/>
        <w:numPr>
          <w:ilvl w:val="1"/>
          <w:numId w:val="13"/>
        </w:numPr>
      </w:pPr>
      <w:r>
        <w:t>medical care</w:t>
      </w:r>
    </w:p>
    <w:p w:rsidR="0079029C" w:rsidRDefault="0090574B" w:rsidP="0079029C">
      <w:pPr>
        <w:pStyle w:val="ListParagraph"/>
        <w:numPr>
          <w:ilvl w:val="1"/>
          <w:numId w:val="13"/>
        </w:numPr>
      </w:pPr>
      <w:r>
        <w:t>human companionship</w:t>
      </w:r>
    </w:p>
    <w:p w:rsidR="00F01730" w:rsidRDefault="0079029C" w:rsidP="0079029C">
      <w:pPr>
        <w:pStyle w:val="ListParagraph"/>
        <w:numPr>
          <w:ilvl w:val="1"/>
          <w:numId w:val="13"/>
        </w:numPr>
      </w:pPr>
      <w:r>
        <w:t>food and work*</w:t>
      </w:r>
    </w:p>
    <w:p w:rsidR="0079029C" w:rsidRDefault="0090574B" w:rsidP="0079029C">
      <w:pPr>
        <w:pStyle w:val="ListParagraph"/>
        <w:numPr>
          <w:ilvl w:val="1"/>
          <w:numId w:val="13"/>
        </w:numPr>
      </w:pPr>
      <w:r>
        <w:t>supplies</w:t>
      </w:r>
    </w:p>
    <w:p w:rsidR="0090574B" w:rsidRDefault="0090574B" w:rsidP="0090574B">
      <w:pPr>
        <w:ind w:left="720"/>
      </w:pPr>
      <w:r>
        <w:t>(p. 494)</w:t>
      </w:r>
    </w:p>
    <w:p w:rsidR="0090574B" w:rsidRDefault="0090574B" w:rsidP="0090574B">
      <w:pPr>
        <w:ind w:left="720"/>
      </w:pPr>
    </w:p>
    <w:p w:rsidR="0074294C" w:rsidRDefault="0074294C" w:rsidP="0074294C">
      <w:pPr>
        <w:pStyle w:val="ListParagraph"/>
        <w:numPr>
          <w:ilvl w:val="0"/>
          <w:numId w:val="13"/>
        </w:numPr>
      </w:pPr>
      <w:r>
        <w:t xml:space="preserve">Christians interpreted the plague as </w:t>
      </w:r>
    </w:p>
    <w:p w:rsidR="0074294C" w:rsidRDefault="00086702" w:rsidP="00086702">
      <w:pPr>
        <w:pStyle w:val="ListParagraph"/>
        <w:numPr>
          <w:ilvl w:val="1"/>
          <w:numId w:val="13"/>
        </w:numPr>
      </w:pPr>
      <w:r>
        <w:t>a blessing for the faithful</w:t>
      </w:r>
    </w:p>
    <w:p w:rsidR="0090574B" w:rsidRDefault="0074294C" w:rsidP="0074294C">
      <w:pPr>
        <w:pStyle w:val="ListParagraph"/>
        <w:numPr>
          <w:ilvl w:val="1"/>
          <w:numId w:val="13"/>
        </w:numPr>
      </w:pPr>
      <w:r>
        <w:t>divine punishment for humanity’s sins*</w:t>
      </w:r>
    </w:p>
    <w:p w:rsidR="00086702" w:rsidRDefault="0011368B" w:rsidP="0011368B">
      <w:pPr>
        <w:pStyle w:val="ListParagraph"/>
        <w:numPr>
          <w:ilvl w:val="1"/>
          <w:numId w:val="13"/>
        </w:numPr>
      </w:pPr>
      <w:r>
        <w:t>a calling from God to eliminate beggars, lepers, and especially Jews from society</w:t>
      </w:r>
    </w:p>
    <w:p w:rsidR="0011368B" w:rsidRDefault="00BF1701" w:rsidP="0011368B">
      <w:pPr>
        <w:pStyle w:val="ListParagraph"/>
        <w:numPr>
          <w:ilvl w:val="1"/>
          <w:numId w:val="13"/>
        </w:numPr>
      </w:pPr>
      <w:r>
        <w:t>a form of martyrdom</w:t>
      </w:r>
    </w:p>
    <w:p w:rsidR="00BF1701" w:rsidRDefault="00BF1701" w:rsidP="00BF1701">
      <w:pPr>
        <w:ind w:left="720"/>
      </w:pPr>
      <w:r>
        <w:t>(p. 494)</w:t>
      </w:r>
    </w:p>
    <w:p w:rsidR="00BF1701" w:rsidRDefault="00BF1701" w:rsidP="00BF1701">
      <w:pPr>
        <w:ind w:left="720"/>
      </w:pPr>
    </w:p>
    <w:p w:rsidR="00BF1701" w:rsidRDefault="005D7857" w:rsidP="00BF1701">
      <w:pPr>
        <w:pStyle w:val="ListParagraph"/>
        <w:numPr>
          <w:ilvl w:val="0"/>
          <w:numId w:val="13"/>
        </w:numPr>
      </w:pPr>
      <w:r>
        <w:t xml:space="preserve">Which of the following was </w:t>
      </w:r>
      <w:r>
        <w:rPr>
          <w:b/>
        </w:rPr>
        <w:t xml:space="preserve">NOT </w:t>
      </w:r>
      <w:r>
        <w:t>a result of the Black Death</w:t>
      </w:r>
      <w:r w:rsidR="008D5E89">
        <w:t xml:space="preserve"> in Europe</w:t>
      </w:r>
      <w:r>
        <w:t>?</w:t>
      </w:r>
    </w:p>
    <w:p w:rsidR="005D7857" w:rsidRDefault="00EC03CD" w:rsidP="005D7857">
      <w:pPr>
        <w:pStyle w:val="ListParagraph"/>
        <w:numPr>
          <w:ilvl w:val="1"/>
          <w:numId w:val="13"/>
        </w:numPr>
      </w:pPr>
      <w:r>
        <w:t>a labor shortage</w:t>
      </w:r>
    </w:p>
    <w:p w:rsidR="00EC03CD" w:rsidRDefault="00EC03CD" w:rsidP="005D7857">
      <w:pPr>
        <w:pStyle w:val="ListParagraph"/>
        <w:numPr>
          <w:ilvl w:val="1"/>
          <w:numId w:val="13"/>
        </w:numPr>
      </w:pPr>
      <w:r>
        <w:t>an increase in the practice of serfdom*</w:t>
      </w:r>
    </w:p>
    <w:p w:rsidR="00EC03CD" w:rsidRDefault="00B11D3B" w:rsidP="005D7857">
      <w:pPr>
        <w:pStyle w:val="ListParagraph"/>
        <w:numPr>
          <w:ilvl w:val="1"/>
          <w:numId w:val="13"/>
        </w:numPr>
      </w:pPr>
      <w:r>
        <w:lastRenderedPageBreak/>
        <w:t>the rever</w:t>
      </w:r>
      <w:r w:rsidR="00E92EF6">
        <w:t>sion of cropland to forests in c</w:t>
      </w:r>
      <w:r>
        <w:t>entral Europe</w:t>
      </w:r>
    </w:p>
    <w:p w:rsidR="00B11D3B" w:rsidRDefault="00D23FFC" w:rsidP="005D7857">
      <w:pPr>
        <w:pStyle w:val="ListParagraph"/>
        <w:numPr>
          <w:ilvl w:val="1"/>
          <w:numId w:val="13"/>
        </w:numPr>
      </w:pPr>
      <w:r>
        <w:t>a major decline in income for the church and nobility</w:t>
      </w:r>
    </w:p>
    <w:p w:rsidR="00D23FFC" w:rsidRDefault="00D23FFC" w:rsidP="00D23FFC">
      <w:pPr>
        <w:ind w:left="720"/>
      </w:pPr>
      <w:r>
        <w:t>(p. 496)</w:t>
      </w:r>
      <w:r>
        <w:br/>
      </w:r>
    </w:p>
    <w:p w:rsidR="00D23FFC" w:rsidRDefault="009A16DF" w:rsidP="00D23FFC">
      <w:pPr>
        <w:pStyle w:val="ListParagraph"/>
        <w:numPr>
          <w:ilvl w:val="0"/>
          <w:numId w:val="13"/>
        </w:numPr>
      </w:pPr>
      <w:r>
        <w:t xml:space="preserve">The </w:t>
      </w:r>
      <w:r w:rsidR="0091052D">
        <w:t xml:space="preserve">European </w:t>
      </w:r>
      <w:r>
        <w:t>peasant revolts that followed the Black Death led to a new social order based on</w:t>
      </w:r>
    </w:p>
    <w:p w:rsidR="009A16DF" w:rsidRDefault="009A16DF" w:rsidP="009A16DF">
      <w:pPr>
        <w:pStyle w:val="ListParagraph"/>
        <w:numPr>
          <w:ilvl w:val="1"/>
          <w:numId w:val="13"/>
        </w:numPr>
      </w:pPr>
      <w:r>
        <w:t>based on private property and entrepreneurship*</w:t>
      </w:r>
    </w:p>
    <w:p w:rsidR="009A16DF" w:rsidRDefault="009A16DF" w:rsidP="009A16DF">
      <w:pPr>
        <w:pStyle w:val="ListParagraph"/>
        <w:numPr>
          <w:ilvl w:val="1"/>
          <w:numId w:val="13"/>
        </w:numPr>
      </w:pPr>
      <w:r w:rsidRPr="009A16DF">
        <w:t>nobility and serfdom</w:t>
      </w:r>
    </w:p>
    <w:p w:rsidR="009A16DF" w:rsidRDefault="00E53760" w:rsidP="00E53760">
      <w:pPr>
        <w:pStyle w:val="ListParagraph"/>
        <w:numPr>
          <w:ilvl w:val="1"/>
          <w:numId w:val="13"/>
        </w:numPr>
      </w:pPr>
      <w:r>
        <w:t xml:space="preserve">balanced </w:t>
      </w:r>
      <w:r w:rsidRPr="00E53760">
        <w:t>wealth and poverty</w:t>
      </w:r>
    </w:p>
    <w:p w:rsidR="00E53760" w:rsidRDefault="00F338EA" w:rsidP="00E53760">
      <w:pPr>
        <w:pStyle w:val="ListParagraph"/>
        <w:numPr>
          <w:ilvl w:val="1"/>
          <w:numId w:val="13"/>
        </w:numPr>
      </w:pPr>
      <w:r>
        <w:t>connections to the church</w:t>
      </w:r>
    </w:p>
    <w:p w:rsidR="00F338EA" w:rsidRDefault="00F338EA" w:rsidP="00F338EA">
      <w:pPr>
        <w:ind w:left="720"/>
      </w:pPr>
      <w:r>
        <w:t>(p. 496)</w:t>
      </w:r>
    </w:p>
    <w:p w:rsidR="00F338EA" w:rsidRDefault="00F338EA" w:rsidP="00F338EA">
      <w:pPr>
        <w:ind w:left="720"/>
      </w:pPr>
    </w:p>
    <w:p w:rsidR="00F338EA" w:rsidRDefault="0091052D" w:rsidP="0091052D">
      <w:pPr>
        <w:pStyle w:val="ListParagraph"/>
        <w:numPr>
          <w:ilvl w:val="0"/>
          <w:numId w:val="13"/>
        </w:numPr>
      </w:pPr>
      <w:r>
        <w:t xml:space="preserve">As Europe recovered from the Black Death, __________ </w:t>
      </w:r>
      <w:r w:rsidR="003171E1" w:rsidRPr="0091052D">
        <w:t xml:space="preserve">power </w:t>
      </w:r>
      <w:r w:rsidRPr="0091052D">
        <w:t>grew at the expense of</w:t>
      </w:r>
      <w:r>
        <w:t xml:space="preserve"> other </w:t>
      </w:r>
      <w:r w:rsidR="003171E1">
        <w:t>historical sources of authority.</w:t>
      </w:r>
    </w:p>
    <w:p w:rsidR="003171E1" w:rsidRDefault="003171E1" w:rsidP="003171E1">
      <w:pPr>
        <w:pStyle w:val="ListParagraph"/>
        <w:numPr>
          <w:ilvl w:val="1"/>
          <w:numId w:val="13"/>
        </w:numPr>
      </w:pPr>
      <w:r>
        <w:t>church</w:t>
      </w:r>
    </w:p>
    <w:p w:rsidR="003171E1" w:rsidRDefault="003171E1" w:rsidP="003171E1">
      <w:pPr>
        <w:pStyle w:val="ListParagraph"/>
        <w:numPr>
          <w:ilvl w:val="1"/>
          <w:numId w:val="13"/>
        </w:numPr>
      </w:pPr>
      <w:r>
        <w:t>noble</w:t>
      </w:r>
    </w:p>
    <w:p w:rsidR="003171E1" w:rsidRDefault="003171E1" w:rsidP="003171E1">
      <w:pPr>
        <w:pStyle w:val="ListParagraph"/>
        <w:numPr>
          <w:ilvl w:val="1"/>
          <w:numId w:val="13"/>
        </w:numPr>
      </w:pPr>
      <w:r>
        <w:t>royal*</w:t>
      </w:r>
    </w:p>
    <w:p w:rsidR="003171E1" w:rsidRDefault="00D624B3" w:rsidP="003171E1">
      <w:pPr>
        <w:pStyle w:val="ListParagraph"/>
        <w:numPr>
          <w:ilvl w:val="1"/>
          <w:numId w:val="13"/>
        </w:numPr>
      </w:pPr>
      <w:r>
        <w:t>democratic</w:t>
      </w:r>
    </w:p>
    <w:p w:rsidR="00D624B3" w:rsidRDefault="00D624B3" w:rsidP="00D624B3">
      <w:pPr>
        <w:ind w:left="720"/>
      </w:pPr>
      <w:r>
        <w:t>(p. 497)</w:t>
      </w:r>
    </w:p>
    <w:p w:rsidR="00D624B3" w:rsidRDefault="00D624B3" w:rsidP="00D624B3">
      <w:pPr>
        <w:ind w:left="720"/>
      </w:pPr>
    </w:p>
    <w:p w:rsidR="00D624B3" w:rsidRDefault="003D109F" w:rsidP="00D624B3">
      <w:pPr>
        <w:pStyle w:val="ListParagraph"/>
        <w:numPr>
          <w:ilvl w:val="0"/>
          <w:numId w:val="13"/>
        </w:numPr>
      </w:pPr>
      <w:r>
        <w:t xml:space="preserve">Ferdinand and Isabella completed the </w:t>
      </w:r>
      <w:r>
        <w:rPr>
          <w:i/>
        </w:rPr>
        <w:t>Reconquista</w:t>
      </w:r>
      <w:r>
        <w:t xml:space="preserve"> by</w:t>
      </w:r>
    </w:p>
    <w:p w:rsidR="003D109F" w:rsidRDefault="00A908AE" w:rsidP="003D109F">
      <w:pPr>
        <w:pStyle w:val="ListParagraph"/>
        <w:numPr>
          <w:ilvl w:val="1"/>
          <w:numId w:val="13"/>
        </w:numPr>
      </w:pPr>
      <w:r>
        <w:t>marrying</w:t>
      </w:r>
    </w:p>
    <w:p w:rsidR="00A908AE" w:rsidRDefault="005D0263" w:rsidP="003D109F">
      <w:pPr>
        <w:pStyle w:val="ListParagraph"/>
        <w:numPr>
          <w:ilvl w:val="1"/>
          <w:numId w:val="13"/>
        </w:numPr>
      </w:pPr>
      <w:r>
        <w:t>demanding all Jews convert to Christianity</w:t>
      </w:r>
    </w:p>
    <w:p w:rsidR="005D0263" w:rsidRDefault="005D0263" w:rsidP="003D109F">
      <w:pPr>
        <w:pStyle w:val="ListParagraph"/>
        <w:numPr>
          <w:ilvl w:val="1"/>
          <w:numId w:val="13"/>
        </w:numPr>
      </w:pPr>
      <w:r>
        <w:t>ending the Inquisition</w:t>
      </w:r>
    </w:p>
    <w:p w:rsidR="00A908AE" w:rsidRDefault="00A908AE" w:rsidP="003D109F">
      <w:pPr>
        <w:pStyle w:val="ListParagraph"/>
        <w:numPr>
          <w:ilvl w:val="1"/>
          <w:numId w:val="13"/>
        </w:numPr>
      </w:pPr>
      <w:r>
        <w:t>capturing Granada*</w:t>
      </w:r>
    </w:p>
    <w:p w:rsidR="005D0263" w:rsidRDefault="005D0263" w:rsidP="005D0263">
      <w:pPr>
        <w:ind w:left="720"/>
      </w:pPr>
      <w:r>
        <w:t>(p. 497)</w:t>
      </w:r>
    </w:p>
    <w:p w:rsidR="005D0263" w:rsidRDefault="005D0263" w:rsidP="005D0263">
      <w:pPr>
        <w:ind w:left="720"/>
      </w:pPr>
    </w:p>
    <w:p w:rsidR="00B83748" w:rsidRDefault="00B83748" w:rsidP="00B83748">
      <w:pPr>
        <w:pStyle w:val="ListParagraph"/>
        <w:numPr>
          <w:ilvl w:val="0"/>
          <w:numId w:val="13"/>
        </w:numPr>
      </w:pPr>
      <w:r>
        <w:t xml:space="preserve">In the face of peasant insurrections and civil wars in the 1350s, the Mongol leaders </w:t>
      </w:r>
    </w:p>
    <w:p w:rsidR="00F6731A" w:rsidRDefault="005E409A" w:rsidP="005E409A">
      <w:pPr>
        <w:pStyle w:val="ListParagraph"/>
        <w:numPr>
          <w:ilvl w:val="1"/>
          <w:numId w:val="13"/>
        </w:numPr>
      </w:pPr>
      <w:r>
        <w:t>wrung as much tribute as they could from the Chinese population and neglected the country’s infrastructure needs</w:t>
      </w:r>
    </w:p>
    <w:p w:rsidR="005E409A" w:rsidRDefault="0059011A" w:rsidP="005E409A">
      <w:pPr>
        <w:pStyle w:val="ListParagraph"/>
        <w:numPr>
          <w:ilvl w:val="1"/>
          <w:numId w:val="13"/>
        </w:numPr>
      </w:pPr>
      <w:r>
        <w:t>mounted a full-throated military response</w:t>
      </w:r>
    </w:p>
    <w:p w:rsidR="005D0263" w:rsidRDefault="00B83748" w:rsidP="00B83748">
      <w:pPr>
        <w:pStyle w:val="ListParagraph"/>
        <w:numPr>
          <w:ilvl w:val="1"/>
          <w:numId w:val="13"/>
        </w:numPr>
      </w:pPr>
      <w:r>
        <w:t>abandoned China and retreated to their steppe homeland*</w:t>
      </w:r>
    </w:p>
    <w:p w:rsidR="0059011A" w:rsidRDefault="00215104" w:rsidP="00215104">
      <w:pPr>
        <w:pStyle w:val="ListParagraph"/>
        <w:numPr>
          <w:ilvl w:val="1"/>
          <w:numId w:val="13"/>
        </w:numPr>
      </w:pPr>
      <w:r>
        <w:t>invested in the country’s roads, canals, and irrigation and flood-control dikes to shore up the Chinese economy</w:t>
      </w:r>
    </w:p>
    <w:p w:rsidR="00215104" w:rsidRDefault="00215104" w:rsidP="00215104">
      <w:pPr>
        <w:ind w:left="720"/>
      </w:pPr>
      <w:r>
        <w:t>(p. 498)</w:t>
      </w:r>
    </w:p>
    <w:p w:rsidR="00215104" w:rsidRDefault="00215104" w:rsidP="00215104">
      <w:pPr>
        <w:ind w:left="720"/>
      </w:pPr>
    </w:p>
    <w:p w:rsidR="005F2CE4" w:rsidRDefault="005F2CE4" w:rsidP="005F2CE4">
      <w:pPr>
        <w:pStyle w:val="ListParagraph"/>
        <w:numPr>
          <w:ilvl w:val="0"/>
          <w:numId w:val="13"/>
        </w:numPr>
      </w:pPr>
      <w:r>
        <w:t>Ming founder Hongwu used the civil service examinations and state-run school system as tools of political indoctrination, establishing the ideology of</w:t>
      </w:r>
    </w:p>
    <w:p w:rsidR="005F2CE4" w:rsidRDefault="00B25B95" w:rsidP="005F2CE4">
      <w:pPr>
        <w:pStyle w:val="ListParagraph"/>
        <w:numPr>
          <w:ilvl w:val="1"/>
          <w:numId w:val="13"/>
        </w:numPr>
      </w:pPr>
      <w:r>
        <w:t>Buddhism</w:t>
      </w:r>
    </w:p>
    <w:p w:rsidR="00215104" w:rsidRDefault="005F2CE4" w:rsidP="005F2CE4">
      <w:pPr>
        <w:pStyle w:val="ListParagraph"/>
        <w:numPr>
          <w:ilvl w:val="1"/>
          <w:numId w:val="13"/>
        </w:numPr>
      </w:pPr>
      <w:r>
        <w:t>Neo-Confucianism</w:t>
      </w:r>
      <w:r w:rsidR="00B25B95">
        <w:t>*</w:t>
      </w:r>
    </w:p>
    <w:p w:rsidR="00B25B95" w:rsidRDefault="00070E15" w:rsidP="005F2CE4">
      <w:pPr>
        <w:pStyle w:val="ListParagraph"/>
        <w:numPr>
          <w:ilvl w:val="1"/>
          <w:numId w:val="13"/>
        </w:numPr>
      </w:pPr>
      <w:r>
        <w:t>traditional Confucianism</w:t>
      </w:r>
    </w:p>
    <w:p w:rsidR="00070E15" w:rsidRDefault="00EE160A" w:rsidP="005F2CE4">
      <w:pPr>
        <w:pStyle w:val="ListParagraph"/>
        <w:numPr>
          <w:ilvl w:val="1"/>
          <w:numId w:val="13"/>
        </w:numPr>
      </w:pPr>
      <w:r>
        <w:t>Islam</w:t>
      </w:r>
    </w:p>
    <w:p w:rsidR="00EE160A" w:rsidRDefault="00EE160A" w:rsidP="00EE160A">
      <w:pPr>
        <w:ind w:left="720"/>
      </w:pPr>
      <w:r>
        <w:t>(p. 500)</w:t>
      </w:r>
    </w:p>
    <w:p w:rsidR="00EE160A" w:rsidRDefault="00EE160A" w:rsidP="00EE160A">
      <w:pPr>
        <w:ind w:left="720"/>
      </w:pPr>
    </w:p>
    <w:p w:rsidR="00EE160A" w:rsidRDefault="00850F6E" w:rsidP="00850F6E">
      <w:pPr>
        <w:pStyle w:val="ListParagraph"/>
        <w:numPr>
          <w:ilvl w:val="0"/>
          <w:numId w:val="13"/>
        </w:numPr>
      </w:pPr>
      <w:r>
        <w:lastRenderedPageBreak/>
        <w:t>The spread of _________, introduced to China from India in the thirteenth century, gave peasant women new economic opportunities.</w:t>
      </w:r>
    </w:p>
    <w:p w:rsidR="00850F6E" w:rsidRDefault="00850F6E" w:rsidP="00850F6E">
      <w:pPr>
        <w:pStyle w:val="ListParagraph"/>
        <w:numPr>
          <w:ilvl w:val="1"/>
          <w:numId w:val="13"/>
        </w:numPr>
      </w:pPr>
      <w:r>
        <w:t>cotton*</w:t>
      </w:r>
    </w:p>
    <w:p w:rsidR="00850F6E" w:rsidRDefault="0080451E" w:rsidP="00850F6E">
      <w:pPr>
        <w:pStyle w:val="ListParagraph"/>
        <w:numPr>
          <w:ilvl w:val="1"/>
          <w:numId w:val="13"/>
        </w:numPr>
      </w:pPr>
      <w:r>
        <w:t>gunpowder</w:t>
      </w:r>
    </w:p>
    <w:p w:rsidR="00F41506" w:rsidRDefault="00F41506" w:rsidP="00850F6E">
      <w:pPr>
        <w:pStyle w:val="ListParagraph"/>
        <w:numPr>
          <w:ilvl w:val="1"/>
          <w:numId w:val="13"/>
        </w:numPr>
      </w:pPr>
      <w:r>
        <w:t>wheat</w:t>
      </w:r>
    </w:p>
    <w:p w:rsidR="00F41506" w:rsidRDefault="0080451E" w:rsidP="00850F6E">
      <w:pPr>
        <w:pStyle w:val="ListParagraph"/>
        <w:numPr>
          <w:ilvl w:val="1"/>
          <w:numId w:val="13"/>
        </w:numPr>
      </w:pPr>
      <w:r>
        <w:t>the spinning wheel</w:t>
      </w:r>
    </w:p>
    <w:p w:rsidR="0080451E" w:rsidRDefault="0080451E" w:rsidP="0080451E">
      <w:pPr>
        <w:ind w:left="720"/>
      </w:pPr>
      <w:r>
        <w:t>(p. 500)</w:t>
      </w:r>
    </w:p>
    <w:p w:rsidR="0080451E" w:rsidRDefault="0080451E" w:rsidP="0080451E">
      <w:pPr>
        <w:ind w:left="720"/>
      </w:pPr>
    </w:p>
    <w:p w:rsidR="00B608E8" w:rsidRDefault="00B608E8" w:rsidP="00B608E8">
      <w:pPr>
        <w:pStyle w:val="ListParagraph"/>
        <w:numPr>
          <w:ilvl w:val="0"/>
          <w:numId w:val="13"/>
        </w:numPr>
      </w:pPr>
      <w:r>
        <w:t xml:space="preserve">The Ming dynasty’s focus on conquest and expansion </w:t>
      </w:r>
    </w:p>
    <w:p w:rsidR="00B608E8" w:rsidRDefault="00B608E8" w:rsidP="00B608E8">
      <w:pPr>
        <w:pStyle w:val="ListParagraph"/>
        <w:numPr>
          <w:ilvl w:val="1"/>
          <w:numId w:val="13"/>
        </w:numPr>
      </w:pPr>
      <w:r>
        <w:t>continued until the dynasty’s end</w:t>
      </w:r>
    </w:p>
    <w:p w:rsidR="007F1C0E" w:rsidRDefault="00F614A1" w:rsidP="00B608E8">
      <w:pPr>
        <w:pStyle w:val="ListParagraph"/>
        <w:numPr>
          <w:ilvl w:val="1"/>
          <w:numId w:val="13"/>
        </w:numPr>
      </w:pPr>
      <w:r>
        <w:t>was considered un-Confucian</w:t>
      </w:r>
    </w:p>
    <w:p w:rsidR="00B608E8" w:rsidRDefault="00B608E8" w:rsidP="00B608E8">
      <w:pPr>
        <w:pStyle w:val="ListParagraph"/>
        <w:numPr>
          <w:ilvl w:val="1"/>
          <w:numId w:val="13"/>
        </w:numPr>
      </w:pPr>
      <w:r>
        <w:t>ended with the conquest of Japan</w:t>
      </w:r>
    </w:p>
    <w:p w:rsidR="0080451E" w:rsidRDefault="00B608E8" w:rsidP="00B608E8">
      <w:pPr>
        <w:pStyle w:val="ListParagraph"/>
        <w:numPr>
          <w:ilvl w:val="1"/>
          <w:numId w:val="13"/>
        </w:numPr>
      </w:pPr>
      <w:r>
        <w:t>ended with the death of Yongle in 1424*</w:t>
      </w:r>
    </w:p>
    <w:p w:rsidR="00F614A1" w:rsidRDefault="00F614A1" w:rsidP="00F614A1">
      <w:pPr>
        <w:ind w:left="720"/>
      </w:pPr>
      <w:r>
        <w:t>(p. 501)</w:t>
      </w:r>
    </w:p>
    <w:p w:rsidR="00F614A1" w:rsidRDefault="00F614A1" w:rsidP="0052652E"/>
    <w:p w:rsidR="0052652E" w:rsidRPr="0052652E" w:rsidRDefault="0052652E" w:rsidP="0052652E">
      <w:pPr>
        <w:rPr>
          <w:b/>
        </w:rPr>
      </w:pPr>
      <w:r w:rsidRPr="0052652E">
        <w:rPr>
          <w:b/>
        </w:rPr>
        <w:t>Why did Islam expand dramatically in the fourteenth</w:t>
      </w:r>
      <w:r>
        <w:rPr>
          <w:b/>
        </w:rPr>
        <w:t xml:space="preserve"> </w:t>
      </w:r>
      <w:r w:rsidRPr="0052652E">
        <w:rPr>
          <w:b/>
        </w:rPr>
        <w:t>and fifteenth centuries, and how did new Islamic societies differ</w:t>
      </w:r>
      <w:r>
        <w:rPr>
          <w:b/>
        </w:rPr>
        <w:t xml:space="preserve"> </w:t>
      </w:r>
      <w:r w:rsidRPr="0052652E">
        <w:rPr>
          <w:b/>
        </w:rPr>
        <w:t>from established ones?</w:t>
      </w:r>
    </w:p>
    <w:p w:rsidR="0052652E" w:rsidRDefault="0052652E" w:rsidP="0052652E"/>
    <w:p w:rsidR="00DB5EB0" w:rsidRDefault="00DB5EB0" w:rsidP="00DB5EB0">
      <w:pPr>
        <w:pStyle w:val="ListParagraph"/>
        <w:numPr>
          <w:ilvl w:val="0"/>
          <w:numId w:val="13"/>
        </w:numPr>
      </w:pPr>
      <w:r>
        <w:t>In the 14</w:t>
      </w:r>
      <w:r w:rsidRPr="00DB5EB0">
        <w:rPr>
          <w:vertAlign w:val="superscript"/>
        </w:rPr>
        <w:t>th</w:t>
      </w:r>
      <w:r>
        <w:t xml:space="preserve"> and 15</w:t>
      </w:r>
      <w:r w:rsidRPr="00DB5EB0">
        <w:rPr>
          <w:vertAlign w:val="superscript"/>
        </w:rPr>
        <w:t>th</w:t>
      </w:r>
      <w:r>
        <w:t xml:space="preserve"> centuries, the advance of Islam in Africa and Asia came about through</w:t>
      </w:r>
    </w:p>
    <w:p w:rsidR="00DB5EB0" w:rsidRDefault="00DB5EB0" w:rsidP="00DB5EB0">
      <w:pPr>
        <w:pStyle w:val="ListParagraph"/>
        <w:numPr>
          <w:ilvl w:val="1"/>
          <w:numId w:val="13"/>
        </w:numPr>
      </w:pPr>
      <w:r>
        <w:t>conquest</w:t>
      </w:r>
    </w:p>
    <w:p w:rsidR="00F41506" w:rsidRDefault="00DB5EB0" w:rsidP="00DB5EB0">
      <w:pPr>
        <w:pStyle w:val="ListParagraph"/>
        <w:numPr>
          <w:ilvl w:val="1"/>
          <w:numId w:val="13"/>
        </w:numPr>
      </w:pPr>
      <w:r>
        <w:t>slow diffusion via merchants and missionaries*</w:t>
      </w:r>
    </w:p>
    <w:p w:rsidR="00DB5EB0" w:rsidRDefault="00CD1452" w:rsidP="00DB5EB0">
      <w:pPr>
        <w:pStyle w:val="ListParagraph"/>
        <w:numPr>
          <w:ilvl w:val="1"/>
          <w:numId w:val="13"/>
        </w:numPr>
      </w:pPr>
      <w:r>
        <w:t>forced conversion</w:t>
      </w:r>
    </w:p>
    <w:p w:rsidR="00CD1452" w:rsidRDefault="00A31FB4" w:rsidP="00DB5EB0">
      <w:pPr>
        <w:pStyle w:val="ListParagraph"/>
        <w:numPr>
          <w:ilvl w:val="1"/>
          <w:numId w:val="13"/>
        </w:numPr>
      </w:pPr>
      <w:r>
        <w:t>increased literacy</w:t>
      </w:r>
    </w:p>
    <w:p w:rsidR="00A31FB4" w:rsidRDefault="00A31FB4" w:rsidP="00A31FB4">
      <w:pPr>
        <w:ind w:left="720"/>
      </w:pPr>
      <w:r>
        <w:t>(p. 502)</w:t>
      </w:r>
    </w:p>
    <w:p w:rsidR="00A31FB4" w:rsidRDefault="00A31FB4" w:rsidP="00A31FB4">
      <w:pPr>
        <w:ind w:left="720"/>
      </w:pPr>
    </w:p>
    <w:p w:rsidR="00E82491" w:rsidRDefault="00E82491" w:rsidP="00E82491">
      <w:pPr>
        <w:pStyle w:val="ListParagraph"/>
        <w:numPr>
          <w:ilvl w:val="0"/>
          <w:numId w:val="13"/>
        </w:numPr>
      </w:pPr>
      <w:r>
        <w:t xml:space="preserve">In contrast to the Sufis, the scholars and teachers known as </w:t>
      </w:r>
      <w:r w:rsidRPr="00E82491">
        <w:rPr>
          <w:i/>
        </w:rPr>
        <w:t>ulama</w:t>
      </w:r>
    </w:p>
    <w:p w:rsidR="00E82491" w:rsidRDefault="00E82491" w:rsidP="00E82491">
      <w:pPr>
        <w:pStyle w:val="ListParagraph"/>
        <w:numPr>
          <w:ilvl w:val="1"/>
          <w:numId w:val="13"/>
        </w:numPr>
      </w:pPr>
      <w:r>
        <w:t>made little effort to convert nonbelievers*</w:t>
      </w:r>
    </w:p>
    <w:p w:rsidR="00E82491" w:rsidRDefault="00E82491" w:rsidP="00E82491">
      <w:pPr>
        <w:pStyle w:val="ListParagraph"/>
        <w:numPr>
          <w:ilvl w:val="1"/>
          <w:numId w:val="13"/>
        </w:numPr>
      </w:pPr>
      <w:r>
        <w:t xml:space="preserve">were inspired by missionary zeal </w:t>
      </w:r>
    </w:p>
    <w:p w:rsidR="00A31FB4" w:rsidRDefault="00E82491" w:rsidP="00E82491">
      <w:pPr>
        <w:pStyle w:val="ListParagraph"/>
        <w:numPr>
          <w:ilvl w:val="1"/>
          <w:numId w:val="13"/>
        </w:numPr>
      </w:pPr>
      <w:r>
        <w:t>welcomed non-Muslims to their lodges and sermons</w:t>
      </w:r>
    </w:p>
    <w:p w:rsidR="00E82491" w:rsidRDefault="00E82491" w:rsidP="00E82491">
      <w:pPr>
        <w:pStyle w:val="ListParagraph"/>
        <w:numPr>
          <w:ilvl w:val="1"/>
          <w:numId w:val="13"/>
        </w:numPr>
      </w:pPr>
      <w:r>
        <w:t>readily assimilated local cultures to its beliefs and practices</w:t>
      </w:r>
    </w:p>
    <w:p w:rsidR="00E82491" w:rsidRDefault="00E82491" w:rsidP="00E82491">
      <w:pPr>
        <w:ind w:left="720"/>
      </w:pPr>
      <w:r>
        <w:t>(p. 502)</w:t>
      </w:r>
    </w:p>
    <w:p w:rsidR="00E82491" w:rsidRDefault="00E82491" w:rsidP="00E82491">
      <w:pPr>
        <w:ind w:left="720"/>
      </w:pPr>
    </w:p>
    <w:p w:rsidR="00E82491" w:rsidRDefault="001E40E2" w:rsidP="00E82491">
      <w:pPr>
        <w:pStyle w:val="ListParagraph"/>
        <w:numPr>
          <w:ilvl w:val="0"/>
          <w:numId w:val="13"/>
        </w:numPr>
      </w:pPr>
      <w:r>
        <w:t>The Safav</w:t>
      </w:r>
      <w:r w:rsidR="00E82491">
        <w:t xml:space="preserve">id movement in Iran </w:t>
      </w:r>
      <w:r>
        <w:t>was formed from a combination of ideas from</w:t>
      </w:r>
    </w:p>
    <w:p w:rsidR="001E40E2" w:rsidRDefault="00975C2B" w:rsidP="001E40E2">
      <w:pPr>
        <w:pStyle w:val="ListParagraph"/>
        <w:numPr>
          <w:ilvl w:val="1"/>
          <w:numId w:val="13"/>
        </w:numPr>
      </w:pPr>
      <w:r>
        <w:t>Sunni and Shi’a Islam</w:t>
      </w:r>
    </w:p>
    <w:p w:rsidR="00975C2B" w:rsidRDefault="00975C2B" w:rsidP="001E40E2">
      <w:pPr>
        <w:pStyle w:val="ListParagraph"/>
        <w:numPr>
          <w:ilvl w:val="1"/>
          <w:numId w:val="13"/>
        </w:numPr>
      </w:pPr>
      <w:r>
        <w:t>Sufi and Safavid Islam</w:t>
      </w:r>
    </w:p>
    <w:p w:rsidR="00975C2B" w:rsidRDefault="00975C2B" w:rsidP="001E40E2">
      <w:pPr>
        <w:pStyle w:val="ListParagraph"/>
        <w:numPr>
          <w:ilvl w:val="1"/>
          <w:numId w:val="13"/>
        </w:numPr>
      </w:pPr>
      <w:r>
        <w:t>Sunni and Sufi Islam</w:t>
      </w:r>
    </w:p>
    <w:p w:rsidR="001E40E2" w:rsidRDefault="001E40E2" w:rsidP="001E40E2">
      <w:pPr>
        <w:pStyle w:val="ListParagraph"/>
        <w:numPr>
          <w:ilvl w:val="1"/>
          <w:numId w:val="13"/>
        </w:numPr>
      </w:pPr>
      <w:r>
        <w:t>Sufi and Shi’a Islam*</w:t>
      </w:r>
    </w:p>
    <w:p w:rsidR="00975C2B" w:rsidRDefault="00975C2B" w:rsidP="00975C2B">
      <w:pPr>
        <w:ind w:left="720"/>
      </w:pPr>
      <w:r>
        <w:t>(p. 503)</w:t>
      </w:r>
    </w:p>
    <w:p w:rsidR="00975C2B" w:rsidRDefault="00975C2B" w:rsidP="00975C2B">
      <w:pPr>
        <w:ind w:left="720"/>
      </w:pPr>
    </w:p>
    <w:p w:rsidR="001E40E2" w:rsidRDefault="0082419C" w:rsidP="001E40E2">
      <w:pPr>
        <w:pStyle w:val="ListParagraph"/>
        <w:numPr>
          <w:ilvl w:val="0"/>
          <w:numId w:val="13"/>
        </w:numPr>
      </w:pPr>
      <w:r>
        <w:t xml:space="preserve">The Ottomans took advantage of </w:t>
      </w:r>
      <w:r w:rsidR="005B6B0E">
        <w:t>___________________ when they attacked the Byzantine state.</w:t>
      </w:r>
    </w:p>
    <w:p w:rsidR="005B6B0E" w:rsidRDefault="005B6B0E" w:rsidP="005B6B0E">
      <w:pPr>
        <w:pStyle w:val="ListParagraph"/>
        <w:numPr>
          <w:ilvl w:val="1"/>
          <w:numId w:val="13"/>
        </w:numPr>
      </w:pPr>
      <w:r>
        <w:t>the spread of Islam within the Byzantine territory</w:t>
      </w:r>
    </w:p>
    <w:p w:rsidR="005B6B0E" w:rsidRDefault="009030EB" w:rsidP="005B6B0E">
      <w:pPr>
        <w:pStyle w:val="ListParagraph"/>
        <w:numPr>
          <w:ilvl w:val="1"/>
          <w:numId w:val="13"/>
        </w:numPr>
      </w:pPr>
      <w:r>
        <w:t>Constantinople’s isolation from the rest of the Byzantine territory</w:t>
      </w:r>
    </w:p>
    <w:p w:rsidR="005B6B0E" w:rsidRDefault="005B6B0E" w:rsidP="005B6B0E">
      <w:pPr>
        <w:pStyle w:val="ListParagraph"/>
        <w:numPr>
          <w:ilvl w:val="1"/>
          <w:numId w:val="13"/>
        </w:numPr>
      </w:pPr>
      <w:r>
        <w:lastRenderedPageBreak/>
        <w:t>weakness caused by the Black Death*</w:t>
      </w:r>
    </w:p>
    <w:p w:rsidR="009030EB" w:rsidRDefault="00B12E19" w:rsidP="005B6B0E">
      <w:pPr>
        <w:pStyle w:val="ListParagraph"/>
        <w:numPr>
          <w:ilvl w:val="1"/>
          <w:numId w:val="13"/>
        </w:numPr>
      </w:pPr>
      <w:r>
        <w:t>earlier attacks by Timur on Constantinople</w:t>
      </w:r>
    </w:p>
    <w:p w:rsidR="00B12E19" w:rsidRDefault="00B12E19" w:rsidP="00B12E19">
      <w:pPr>
        <w:ind w:left="720"/>
      </w:pPr>
      <w:r>
        <w:t>(p. 505)</w:t>
      </w:r>
    </w:p>
    <w:p w:rsidR="00B12E19" w:rsidRDefault="00B12E19" w:rsidP="00B12E19"/>
    <w:p w:rsidR="00B3718F" w:rsidRDefault="00B3718F" w:rsidP="00B3718F">
      <w:pPr>
        <w:pStyle w:val="ListParagraph"/>
        <w:numPr>
          <w:ilvl w:val="0"/>
          <w:numId w:val="13"/>
        </w:numPr>
      </w:pPr>
      <w:r>
        <w:t>The Ottomans considered the Greek Orthodox Church</w:t>
      </w:r>
    </w:p>
    <w:p w:rsidR="00B3718F" w:rsidRDefault="00B3718F" w:rsidP="00B3718F">
      <w:pPr>
        <w:pStyle w:val="ListParagraph"/>
        <w:numPr>
          <w:ilvl w:val="1"/>
          <w:numId w:val="13"/>
        </w:numPr>
      </w:pPr>
      <w:r>
        <w:t>a nuisance</w:t>
      </w:r>
    </w:p>
    <w:p w:rsidR="00B3718F" w:rsidRDefault="000A6778" w:rsidP="00B3718F">
      <w:pPr>
        <w:pStyle w:val="ListParagraph"/>
        <w:numPr>
          <w:ilvl w:val="1"/>
          <w:numId w:val="13"/>
        </w:numPr>
      </w:pPr>
      <w:r>
        <w:t>heretical</w:t>
      </w:r>
    </w:p>
    <w:p w:rsidR="00B12E19" w:rsidRDefault="00B3718F" w:rsidP="00B3718F">
      <w:pPr>
        <w:pStyle w:val="ListParagraph"/>
        <w:numPr>
          <w:ilvl w:val="1"/>
          <w:numId w:val="13"/>
        </w:numPr>
      </w:pPr>
      <w:r>
        <w:t>indispensable to maintaining social order*</w:t>
      </w:r>
    </w:p>
    <w:p w:rsidR="000A6778" w:rsidRDefault="008D2D52" w:rsidP="00B3718F">
      <w:pPr>
        <w:pStyle w:val="ListParagraph"/>
        <w:numPr>
          <w:ilvl w:val="1"/>
          <w:numId w:val="13"/>
        </w:numPr>
      </w:pPr>
      <w:r>
        <w:t>the one true faith</w:t>
      </w:r>
    </w:p>
    <w:p w:rsidR="008D2D52" w:rsidRDefault="008D2D52" w:rsidP="008D2D52">
      <w:pPr>
        <w:ind w:left="720"/>
      </w:pPr>
      <w:r>
        <w:t>(p. 506)</w:t>
      </w:r>
    </w:p>
    <w:p w:rsidR="008D2D52" w:rsidRDefault="008D2D52" w:rsidP="008D2D52">
      <w:pPr>
        <w:ind w:left="720"/>
      </w:pPr>
    </w:p>
    <w:p w:rsidR="008D2D52" w:rsidRDefault="005D5C9B" w:rsidP="008D2D52">
      <w:pPr>
        <w:pStyle w:val="ListParagraph"/>
        <w:numPr>
          <w:ilvl w:val="0"/>
          <w:numId w:val="13"/>
        </w:numPr>
      </w:pPr>
      <w:r>
        <w:t>In the Ottoman empire, women’s wealth</w:t>
      </w:r>
      <w:r w:rsidR="0061778B">
        <w:t xml:space="preserve"> was</w:t>
      </w:r>
    </w:p>
    <w:p w:rsidR="005D5C9B" w:rsidRDefault="0061778B" w:rsidP="0061778B">
      <w:pPr>
        <w:pStyle w:val="ListParagraph"/>
        <w:numPr>
          <w:ilvl w:val="1"/>
          <w:numId w:val="13"/>
        </w:numPr>
      </w:pPr>
      <w:r w:rsidRPr="0061778B">
        <w:t>in the form of land and houses</w:t>
      </w:r>
    </w:p>
    <w:p w:rsidR="0061778B" w:rsidRDefault="0061778B" w:rsidP="0061778B">
      <w:pPr>
        <w:pStyle w:val="ListParagraph"/>
        <w:numPr>
          <w:ilvl w:val="1"/>
          <w:numId w:val="13"/>
        </w:numPr>
      </w:pPr>
      <w:r>
        <w:t>in the form of money, furnishings, clothes, and jewelry*</w:t>
      </w:r>
    </w:p>
    <w:p w:rsidR="0061778B" w:rsidRDefault="0061778B" w:rsidP="0061778B">
      <w:pPr>
        <w:pStyle w:val="ListParagraph"/>
        <w:numPr>
          <w:ilvl w:val="1"/>
          <w:numId w:val="13"/>
        </w:numPr>
      </w:pPr>
      <w:r>
        <w:t>controlled by her husband</w:t>
      </w:r>
    </w:p>
    <w:p w:rsidR="0061778B" w:rsidRDefault="0061778B" w:rsidP="0061778B">
      <w:pPr>
        <w:pStyle w:val="ListParagraph"/>
        <w:numPr>
          <w:ilvl w:val="1"/>
          <w:numId w:val="13"/>
        </w:numPr>
      </w:pPr>
      <w:r>
        <w:t>nonexistent</w:t>
      </w:r>
    </w:p>
    <w:p w:rsidR="0061778B" w:rsidRDefault="0061778B" w:rsidP="0061778B">
      <w:pPr>
        <w:ind w:left="720"/>
      </w:pPr>
      <w:r>
        <w:t>(p. 506)</w:t>
      </w:r>
    </w:p>
    <w:p w:rsidR="0061778B" w:rsidRDefault="0061778B" w:rsidP="0061778B">
      <w:pPr>
        <w:ind w:left="720"/>
      </w:pPr>
    </w:p>
    <w:p w:rsidR="0061778B" w:rsidRDefault="00D668A9" w:rsidP="00D668A9">
      <w:pPr>
        <w:pStyle w:val="ListParagraph"/>
        <w:numPr>
          <w:ilvl w:val="0"/>
          <w:numId w:val="13"/>
        </w:numPr>
      </w:pPr>
      <w:r>
        <w:t>Conversion to Islam throughout the West African savanna was encouraged by</w:t>
      </w:r>
    </w:p>
    <w:p w:rsidR="00D668A9" w:rsidRDefault="00D668A9" w:rsidP="00D668A9">
      <w:pPr>
        <w:pStyle w:val="ListParagraph"/>
        <w:numPr>
          <w:ilvl w:val="1"/>
          <w:numId w:val="13"/>
        </w:numPr>
      </w:pPr>
      <w:r>
        <w:t xml:space="preserve">the </w:t>
      </w:r>
      <w:r w:rsidR="00791903">
        <w:t>conquest of Byzantium by the Ottomans</w:t>
      </w:r>
    </w:p>
    <w:p w:rsidR="00F521B1" w:rsidRDefault="00D43596" w:rsidP="00D43596">
      <w:pPr>
        <w:pStyle w:val="ListParagraph"/>
        <w:numPr>
          <w:ilvl w:val="1"/>
          <w:numId w:val="13"/>
        </w:numPr>
      </w:pPr>
      <w:r w:rsidRPr="00D43596">
        <w:t>the collapse of Mali’s political dominion in the mid-fourteenth century</w:t>
      </w:r>
    </w:p>
    <w:p w:rsidR="00791903" w:rsidRDefault="00F521B1" w:rsidP="00791903">
      <w:pPr>
        <w:pStyle w:val="ListParagraph"/>
        <w:numPr>
          <w:ilvl w:val="1"/>
          <w:numId w:val="13"/>
        </w:numPr>
      </w:pPr>
      <w:r>
        <w:t>the rising influence of the Ottoman Empire in the Middle East</w:t>
      </w:r>
    </w:p>
    <w:p w:rsidR="00791903" w:rsidRDefault="00791903" w:rsidP="00791903">
      <w:pPr>
        <w:pStyle w:val="ListParagraph"/>
        <w:numPr>
          <w:ilvl w:val="1"/>
          <w:numId w:val="13"/>
        </w:numPr>
      </w:pPr>
      <w:r>
        <w:t>the Mali Empire’s adoption of Islam as its official religion*</w:t>
      </w:r>
    </w:p>
    <w:p w:rsidR="00D43596" w:rsidRDefault="00D43596" w:rsidP="00D43596">
      <w:pPr>
        <w:ind w:left="720"/>
      </w:pPr>
      <w:r>
        <w:t>(p. 506)</w:t>
      </w:r>
    </w:p>
    <w:p w:rsidR="00D43596" w:rsidRDefault="00D43596" w:rsidP="00EC4BB2"/>
    <w:p w:rsidR="00EC4BB2" w:rsidRDefault="00EC4BB2" w:rsidP="00EC4BB2">
      <w:pPr>
        <w:rPr>
          <w:b/>
        </w:rPr>
      </w:pPr>
      <w:r w:rsidRPr="00EC4BB2">
        <w:rPr>
          <w:b/>
        </w:rPr>
        <w:t>How did the pattern of in</w:t>
      </w:r>
      <w:r>
        <w:rPr>
          <w:b/>
        </w:rPr>
        <w:t xml:space="preserve">ternational trade change during </w:t>
      </w:r>
      <w:r w:rsidRPr="00EC4BB2">
        <w:rPr>
          <w:b/>
        </w:rPr>
        <w:t>the fourteenth and fifteenth centuries, and how did these</w:t>
      </w:r>
      <w:r>
        <w:rPr>
          <w:b/>
        </w:rPr>
        <w:t xml:space="preserve"> </w:t>
      </w:r>
      <w:r w:rsidRPr="00EC4BB2">
        <w:rPr>
          <w:b/>
        </w:rPr>
        <w:t>changes affect consumption and fashion tastes?</w:t>
      </w:r>
    </w:p>
    <w:p w:rsidR="00EC4BB2" w:rsidRPr="00EC4BB2" w:rsidRDefault="00EC4BB2" w:rsidP="00EC4BB2">
      <w:pPr>
        <w:rPr>
          <w:b/>
        </w:rPr>
      </w:pPr>
    </w:p>
    <w:p w:rsidR="00D43596" w:rsidRDefault="00DB7B07" w:rsidP="00DB7B07">
      <w:pPr>
        <w:pStyle w:val="ListParagraph"/>
        <w:numPr>
          <w:ilvl w:val="0"/>
          <w:numId w:val="13"/>
        </w:numPr>
      </w:pPr>
      <w:r>
        <w:t>By 1450 _________ was the center of finance, industry, and trade in Latin Christendom.</w:t>
      </w:r>
    </w:p>
    <w:p w:rsidR="00DB7B07" w:rsidRDefault="00DB7B07" w:rsidP="00DB7B07">
      <w:pPr>
        <w:pStyle w:val="ListParagraph"/>
        <w:numPr>
          <w:ilvl w:val="1"/>
          <w:numId w:val="13"/>
        </w:numPr>
      </w:pPr>
      <w:r>
        <w:t>Italy*</w:t>
      </w:r>
    </w:p>
    <w:p w:rsidR="00DB7B07" w:rsidRDefault="00DB7B07" w:rsidP="00DB7B07">
      <w:pPr>
        <w:pStyle w:val="ListParagraph"/>
        <w:numPr>
          <w:ilvl w:val="1"/>
          <w:numId w:val="13"/>
        </w:numPr>
      </w:pPr>
      <w:r>
        <w:t>Paris</w:t>
      </w:r>
    </w:p>
    <w:p w:rsidR="00DB7B07" w:rsidRDefault="00DB7B07" w:rsidP="00DB7B07">
      <w:pPr>
        <w:pStyle w:val="ListParagraph"/>
        <w:numPr>
          <w:ilvl w:val="1"/>
          <w:numId w:val="13"/>
        </w:numPr>
      </w:pPr>
      <w:r>
        <w:t>Spain</w:t>
      </w:r>
    </w:p>
    <w:p w:rsidR="00DB7B07" w:rsidRDefault="00DB7B07" w:rsidP="00DB7B07">
      <w:pPr>
        <w:pStyle w:val="ListParagraph"/>
        <w:numPr>
          <w:ilvl w:val="1"/>
          <w:numId w:val="13"/>
        </w:numPr>
      </w:pPr>
      <w:r>
        <w:t>London</w:t>
      </w:r>
    </w:p>
    <w:p w:rsidR="00DB7B07" w:rsidRDefault="00DB7B07" w:rsidP="00DB7B07">
      <w:pPr>
        <w:ind w:left="720"/>
      </w:pPr>
      <w:r>
        <w:t>(p. 509)</w:t>
      </w:r>
    </w:p>
    <w:p w:rsidR="00DB7B07" w:rsidRDefault="00DB7B07" w:rsidP="00DB7B07">
      <w:pPr>
        <w:ind w:left="720"/>
      </w:pPr>
    </w:p>
    <w:p w:rsidR="00DB7B07" w:rsidRDefault="00240B64" w:rsidP="00240B64">
      <w:pPr>
        <w:pStyle w:val="ListParagraph"/>
        <w:numPr>
          <w:ilvl w:val="0"/>
          <w:numId w:val="13"/>
        </w:numPr>
      </w:pPr>
      <w:r>
        <w:t xml:space="preserve">Above all, it was ___________________ in the fourteenth </w:t>
      </w:r>
      <w:r w:rsidR="00DF469C">
        <w:t>century that</w:t>
      </w:r>
      <w:r>
        <w:t xml:space="preserve"> led to a revolution in cotton textile manufacture.</w:t>
      </w:r>
    </w:p>
    <w:p w:rsidR="00240B64" w:rsidRDefault="00240B64" w:rsidP="00240B64">
      <w:pPr>
        <w:pStyle w:val="ListParagraph"/>
        <w:numPr>
          <w:ilvl w:val="1"/>
          <w:numId w:val="13"/>
        </w:numPr>
      </w:pPr>
      <w:r w:rsidRPr="00240B64">
        <w:t xml:space="preserve">improvements in spinning wheels </w:t>
      </w:r>
    </w:p>
    <w:p w:rsidR="00240B64" w:rsidRDefault="00240B64" w:rsidP="00240B64">
      <w:pPr>
        <w:pStyle w:val="ListParagraph"/>
        <w:numPr>
          <w:ilvl w:val="1"/>
          <w:numId w:val="13"/>
        </w:numPr>
      </w:pPr>
      <w:r w:rsidRPr="00240B64">
        <w:t>improvements in looms</w:t>
      </w:r>
    </w:p>
    <w:p w:rsidR="00240B64" w:rsidRDefault="00240B64" w:rsidP="00240B64">
      <w:pPr>
        <w:pStyle w:val="ListParagraph"/>
        <w:numPr>
          <w:ilvl w:val="1"/>
          <w:numId w:val="13"/>
        </w:numPr>
      </w:pPr>
      <w:r>
        <w:t>the invention of block printing of fabrics*</w:t>
      </w:r>
    </w:p>
    <w:p w:rsidR="00240B64" w:rsidRDefault="00240B64" w:rsidP="00240B64">
      <w:pPr>
        <w:pStyle w:val="ListParagraph"/>
        <w:numPr>
          <w:ilvl w:val="1"/>
          <w:numId w:val="13"/>
        </w:numPr>
      </w:pPr>
      <w:r>
        <w:t>arrival of cotton</w:t>
      </w:r>
    </w:p>
    <w:p w:rsidR="00240B64" w:rsidRDefault="00240B64" w:rsidP="00240B64">
      <w:pPr>
        <w:ind w:left="720"/>
      </w:pPr>
      <w:r>
        <w:t>(p. 510)</w:t>
      </w:r>
    </w:p>
    <w:p w:rsidR="00240B64" w:rsidRDefault="00240B64" w:rsidP="00240B64">
      <w:pPr>
        <w:ind w:left="720"/>
      </w:pPr>
      <w:bookmarkStart w:id="0" w:name="_GoBack"/>
      <w:bookmarkEnd w:id="0"/>
    </w:p>
    <w:p w:rsidR="00E05016" w:rsidRDefault="00E05016" w:rsidP="00E05016">
      <w:pPr>
        <w:pStyle w:val="ListParagraph"/>
        <w:numPr>
          <w:ilvl w:val="0"/>
          <w:numId w:val="13"/>
        </w:numPr>
      </w:pPr>
      <w:r>
        <w:lastRenderedPageBreak/>
        <w:t xml:space="preserve">In the fourteenth century, </w:t>
      </w:r>
      <w:r w:rsidRPr="00E05016">
        <w:t xml:space="preserve">China retained its preeminent place in world trade by exporting </w:t>
      </w:r>
    </w:p>
    <w:p w:rsidR="00240B64" w:rsidRDefault="00E05016" w:rsidP="00E05016">
      <w:pPr>
        <w:pStyle w:val="ListParagraph"/>
        <w:numPr>
          <w:ilvl w:val="1"/>
          <w:numId w:val="13"/>
        </w:numPr>
      </w:pPr>
      <w:r w:rsidRPr="00E05016">
        <w:t>porcelain</w:t>
      </w:r>
      <w:r>
        <w:t>*</w:t>
      </w:r>
    </w:p>
    <w:p w:rsidR="00E05016" w:rsidRDefault="00133BC1" w:rsidP="00E05016">
      <w:pPr>
        <w:pStyle w:val="ListParagraph"/>
        <w:numPr>
          <w:ilvl w:val="1"/>
          <w:numId w:val="13"/>
        </w:numPr>
      </w:pPr>
      <w:r>
        <w:t>silk</w:t>
      </w:r>
    </w:p>
    <w:p w:rsidR="00133BC1" w:rsidRDefault="00A63F9B" w:rsidP="00E05016">
      <w:pPr>
        <w:pStyle w:val="ListParagraph"/>
        <w:numPr>
          <w:ilvl w:val="1"/>
          <w:numId w:val="13"/>
        </w:numPr>
      </w:pPr>
      <w:r>
        <w:t>block-printed fabric</w:t>
      </w:r>
    </w:p>
    <w:p w:rsidR="00A63F9B" w:rsidRDefault="00421A4E" w:rsidP="00E05016">
      <w:pPr>
        <w:pStyle w:val="ListParagraph"/>
        <w:numPr>
          <w:ilvl w:val="1"/>
          <w:numId w:val="13"/>
        </w:numPr>
      </w:pPr>
      <w:r>
        <w:t>gunpowder</w:t>
      </w:r>
    </w:p>
    <w:p w:rsidR="00421A4E" w:rsidRDefault="00421A4E" w:rsidP="00421A4E">
      <w:pPr>
        <w:ind w:left="720"/>
      </w:pPr>
      <w:r>
        <w:t>(p. 511)</w:t>
      </w:r>
    </w:p>
    <w:p w:rsidR="00421A4E" w:rsidRDefault="00421A4E" w:rsidP="00421A4E">
      <w:pPr>
        <w:ind w:left="720"/>
      </w:pPr>
    </w:p>
    <w:p w:rsidR="00421A4E" w:rsidRDefault="006B3697" w:rsidP="00421A4E">
      <w:pPr>
        <w:pStyle w:val="ListParagraph"/>
        <w:numPr>
          <w:ilvl w:val="0"/>
          <w:numId w:val="13"/>
        </w:numPr>
      </w:pPr>
      <w:r>
        <w:t>After paying a ransom to the Mongols to secure the release of the captured emperor, the Ming state</w:t>
      </w:r>
    </w:p>
    <w:p w:rsidR="006B3697" w:rsidRDefault="004B43CF" w:rsidP="004B43CF">
      <w:pPr>
        <w:pStyle w:val="ListParagraph"/>
        <w:numPr>
          <w:ilvl w:val="1"/>
          <w:numId w:val="13"/>
        </w:numPr>
      </w:pPr>
      <w:r>
        <w:t>devoted its energies and revenues to rebuilding the Great Wall*</w:t>
      </w:r>
    </w:p>
    <w:p w:rsidR="004B43CF" w:rsidRDefault="004B43CF" w:rsidP="004B43CF">
      <w:pPr>
        <w:pStyle w:val="ListParagraph"/>
        <w:numPr>
          <w:ilvl w:val="1"/>
          <w:numId w:val="13"/>
        </w:numPr>
      </w:pPr>
      <w:r>
        <w:t>launched a navy under the command of Zheng He</w:t>
      </w:r>
    </w:p>
    <w:p w:rsidR="004B43CF" w:rsidRDefault="00555BA3" w:rsidP="004B43CF">
      <w:pPr>
        <w:pStyle w:val="ListParagraph"/>
        <w:numPr>
          <w:ilvl w:val="1"/>
          <w:numId w:val="13"/>
        </w:numPr>
      </w:pPr>
      <w:r>
        <w:t>set out to conquer Vietnam</w:t>
      </w:r>
    </w:p>
    <w:p w:rsidR="00555BA3" w:rsidRDefault="000E1D74" w:rsidP="000E1D74">
      <w:pPr>
        <w:pStyle w:val="ListParagraph"/>
        <w:numPr>
          <w:ilvl w:val="1"/>
          <w:numId w:val="13"/>
        </w:numPr>
      </w:pPr>
      <w:r w:rsidRPr="000E1D74">
        <w:t>led a military campaign against the Mongols</w:t>
      </w:r>
    </w:p>
    <w:p w:rsidR="000E1D74" w:rsidRDefault="000E1D74" w:rsidP="000E1D74">
      <w:pPr>
        <w:ind w:left="720"/>
      </w:pPr>
      <w:r>
        <w:t>(p. 515)</w:t>
      </w:r>
    </w:p>
    <w:p w:rsidR="000E1D74" w:rsidRDefault="000E1D74" w:rsidP="000E1D74">
      <w:pPr>
        <w:ind w:left="720"/>
      </w:pPr>
    </w:p>
    <w:p w:rsidR="000E1D74" w:rsidRDefault="005E32A0" w:rsidP="005E32A0">
      <w:pPr>
        <w:pStyle w:val="ListParagraph"/>
        <w:numPr>
          <w:ilvl w:val="0"/>
          <w:numId w:val="13"/>
        </w:numPr>
      </w:pPr>
      <w:r>
        <w:t>The new intellectual movement of __________ combined classical learning with Christian piety and dedication to civic responsibilities.</w:t>
      </w:r>
    </w:p>
    <w:p w:rsidR="005E32A0" w:rsidRDefault="005E32A0" w:rsidP="005E32A0">
      <w:pPr>
        <w:pStyle w:val="ListParagraph"/>
        <w:numPr>
          <w:ilvl w:val="1"/>
          <w:numId w:val="13"/>
        </w:numPr>
      </w:pPr>
      <w:r>
        <w:t>the Renaissance</w:t>
      </w:r>
    </w:p>
    <w:p w:rsidR="005E32A0" w:rsidRDefault="000E1A2F" w:rsidP="005E32A0">
      <w:pPr>
        <w:pStyle w:val="ListParagraph"/>
        <w:numPr>
          <w:ilvl w:val="1"/>
          <w:numId w:val="13"/>
        </w:numPr>
      </w:pPr>
      <w:r>
        <w:t>the liberal arts</w:t>
      </w:r>
    </w:p>
    <w:p w:rsidR="000E1A2F" w:rsidRDefault="00286DE9" w:rsidP="0084470E">
      <w:pPr>
        <w:pStyle w:val="ListParagraph"/>
        <w:numPr>
          <w:ilvl w:val="1"/>
          <w:numId w:val="13"/>
        </w:numPr>
      </w:pPr>
      <w:r>
        <w:t>Magnificence</w:t>
      </w:r>
    </w:p>
    <w:p w:rsidR="005E32A0" w:rsidRDefault="005E32A0" w:rsidP="005E32A0">
      <w:pPr>
        <w:pStyle w:val="ListParagraph"/>
        <w:numPr>
          <w:ilvl w:val="1"/>
          <w:numId w:val="13"/>
        </w:numPr>
      </w:pPr>
      <w:r>
        <w:t>humanism*</w:t>
      </w:r>
    </w:p>
    <w:p w:rsidR="00771BD8" w:rsidRDefault="00771BD8" w:rsidP="00771BD8">
      <w:pPr>
        <w:ind w:left="720"/>
      </w:pPr>
      <w:r>
        <w:t>(p. 516)</w:t>
      </w:r>
    </w:p>
    <w:p w:rsidR="00771BD8" w:rsidRDefault="00771BD8" w:rsidP="00771BD8">
      <w:pPr>
        <w:ind w:left="720"/>
      </w:pPr>
    </w:p>
    <w:p w:rsidR="0012251B" w:rsidRDefault="0012251B" w:rsidP="0012251B">
      <w:pPr>
        <w:pStyle w:val="ListParagraph"/>
        <w:numPr>
          <w:ilvl w:val="0"/>
          <w:numId w:val="13"/>
        </w:numPr>
      </w:pPr>
      <w:r>
        <w:t xml:space="preserve">During the Italian Renaissance, displaying personal wealth and possessions </w:t>
      </w:r>
    </w:p>
    <w:p w:rsidR="0012251B" w:rsidRDefault="003D48B4" w:rsidP="0012251B">
      <w:pPr>
        <w:pStyle w:val="ListParagraph"/>
        <w:numPr>
          <w:ilvl w:val="1"/>
          <w:numId w:val="13"/>
        </w:numPr>
      </w:pPr>
      <w:r>
        <w:t>was regarded as vulgar</w:t>
      </w:r>
    </w:p>
    <w:p w:rsidR="003D48B4" w:rsidRDefault="00CE2ED3" w:rsidP="0012251B">
      <w:pPr>
        <w:pStyle w:val="ListParagraph"/>
        <w:numPr>
          <w:ilvl w:val="1"/>
          <w:numId w:val="13"/>
        </w:numPr>
      </w:pPr>
      <w:r>
        <w:t>was reserved for the papacy</w:t>
      </w:r>
    </w:p>
    <w:p w:rsidR="00771BD8" w:rsidRDefault="0012251B" w:rsidP="0012251B">
      <w:pPr>
        <w:pStyle w:val="ListParagraph"/>
        <w:numPr>
          <w:ilvl w:val="1"/>
          <w:numId w:val="13"/>
        </w:numPr>
      </w:pPr>
      <w:r>
        <w:t>affirmed social status and power*</w:t>
      </w:r>
    </w:p>
    <w:p w:rsidR="00356FAC" w:rsidRDefault="00356FAC" w:rsidP="00356FAC">
      <w:pPr>
        <w:pStyle w:val="ListParagraph"/>
        <w:numPr>
          <w:ilvl w:val="1"/>
          <w:numId w:val="13"/>
        </w:numPr>
      </w:pPr>
      <w:r>
        <w:t>was frowned upon as contrary to the Christian ethics of frugality and disdain for worldly gain</w:t>
      </w:r>
    </w:p>
    <w:p w:rsidR="00CE2ED3" w:rsidRDefault="00CE2ED3" w:rsidP="00CE2ED3">
      <w:pPr>
        <w:ind w:left="720"/>
      </w:pPr>
      <w:r>
        <w:t>(p. 517)</w:t>
      </w:r>
    </w:p>
    <w:p w:rsidR="00CE2ED3" w:rsidRDefault="00CE2ED3" w:rsidP="00A503E4"/>
    <w:p w:rsidR="00A503E4" w:rsidRDefault="00A503E4" w:rsidP="00A503E4">
      <w:pPr>
        <w:rPr>
          <w:b/>
        </w:rPr>
      </w:pPr>
      <w:r w:rsidRPr="00A503E4">
        <w:rPr>
          <w:b/>
        </w:rPr>
        <w:t>How and why did the historical development of Japan</w:t>
      </w:r>
      <w:r>
        <w:rPr>
          <w:b/>
        </w:rPr>
        <w:t xml:space="preserve"> </w:t>
      </w:r>
      <w:r w:rsidRPr="00A503E4">
        <w:rPr>
          <w:b/>
        </w:rPr>
        <w:t>in the fourteenth and fifteenth centuries differ from that of</w:t>
      </w:r>
      <w:r>
        <w:rPr>
          <w:b/>
        </w:rPr>
        <w:t xml:space="preserve"> mainland </w:t>
      </w:r>
      <w:r w:rsidRPr="00A503E4">
        <w:rPr>
          <w:b/>
        </w:rPr>
        <w:t>Eurasia?</w:t>
      </w:r>
    </w:p>
    <w:p w:rsidR="00A503E4" w:rsidRPr="00A503E4" w:rsidRDefault="00A503E4" w:rsidP="00A503E4">
      <w:pPr>
        <w:rPr>
          <w:b/>
        </w:rPr>
      </w:pPr>
    </w:p>
    <w:p w:rsidR="00342237" w:rsidRDefault="00342237" w:rsidP="00342237">
      <w:pPr>
        <w:pStyle w:val="ListParagraph"/>
        <w:numPr>
          <w:ilvl w:val="0"/>
          <w:numId w:val="13"/>
        </w:numPr>
      </w:pPr>
      <w:r>
        <w:t>During the 14</w:t>
      </w:r>
      <w:r w:rsidRPr="00342237">
        <w:rPr>
          <w:vertAlign w:val="superscript"/>
        </w:rPr>
        <w:t>th</w:t>
      </w:r>
      <w:r>
        <w:t xml:space="preserve"> and 15</w:t>
      </w:r>
      <w:r w:rsidRPr="00342237">
        <w:rPr>
          <w:vertAlign w:val="superscript"/>
        </w:rPr>
        <w:t>th</w:t>
      </w:r>
      <w:r>
        <w:t xml:space="preserve"> centuries, Japan became </w:t>
      </w:r>
    </w:p>
    <w:p w:rsidR="00342237" w:rsidRDefault="00C71EEE" w:rsidP="00342237">
      <w:pPr>
        <w:pStyle w:val="ListParagraph"/>
        <w:numPr>
          <w:ilvl w:val="1"/>
          <w:numId w:val="13"/>
        </w:numPr>
      </w:pPr>
      <w:r>
        <w:t>less</w:t>
      </w:r>
      <w:r w:rsidR="00342237">
        <w:t xml:space="preserve"> isolated from the wider world</w:t>
      </w:r>
    </w:p>
    <w:p w:rsidR="00CE2ED3" w:rsidRDefault="00342237" w:rsidP="00342237">
      <w:pPr>
        <w:pStyle w:val="ListParagraph"/>
        <w:numPr>
          <w:ilvl w:val="1"/>
          <w:numId w:val="13"/>
        </w:numPr>
      </w:pPr>
      <w:r>
        <w:t>more isolated from the wider world*</w:t>
      </w:r>
    </w:p>
    <w:p w:rsidR="00C71EEE" w:rsidRDefault="00286DE9" w:rsidP="00342237">
      <w:pPr>
        <w:pStyle w:val="ListParagraph"/>
        <w:numPr>
          <w:ilvl w:val="1"/>
          <w:numId w:val="13"/>
        </w:numPr>
      </w:pPr>
      <w:r>
        <w:t>a colonial power</w:t>
      </w:r>
    </w:p>
    <w:p w:rsidR="00286DE9" w:rsidRDefault="00286DE9" w:rsidP="00342237">
      <w:pPr>
        <w:pStyle w:val="ListParagraph"/>
        <w:numPr>
          <w:ilvl w:val="1"/>
          <w:numId w:val="13"/>
        </w:numPr>
      </w:pPr>
      <w:r>
        <w:t>a Mongol colony</w:t>
      </w:r>
    </w:p>
    <w:p w:rsidR="00286DE9" w:rsidRDefault="00286DE9" w:rsidP="00286DE9">
      <w:pPr>
        <w:ind w:left="720"/>
      </w:pPr>
      <w:r>
        <w:t>(p. 519)</w:t>
      </w:r>
    </w:p>
    <w:p w:rsidR="00286DE9" w:rsidRDefault="00286DE9" w:rsidP="00286DE9">
      <w:pPr>
        <w:ind w:left="720"/>
      </w:pPr>
    </w:p>
    <w:p w:rsidR="00286DE9" w:rsidRDefault="00210B73" w:rsidP="00210B73">
      <w:pPr>
        <w:pStyle w:val="ListParagraph"/>
        <w:numPr>
          <w:ilvl w:val="0"/>
          <w:numId w:val="13"/>
        </w:numPr>
      </w:pPr>
      <w:r>
        <w:t>During the Kamakura period in Japan, the power of the shogun was _________________ that of the imperial court.</w:t>
      </w:r>
    </w:p>
    <w:p w:rsidR="00210B73" w:rsidRDefault="00210B73" w:rsidP="00210B73">
      <w:pPr>
        <w:pStyle w:val="ListParagraph"/>
        <w:numPr>
          <w:ilvl w:val="1"/>
          <w:numId w:val="13"/>
        </w:numPr>
      </w:pPr>
      <w:r>
        <w:lastRenderedPageBreak/>
        <w:t>superior to</w:t>
      </w:r>
    </w:p>
    <w:p w:rsidR="00210B73" w:rsidRDefault="00210B73" w:rsidP="00210B73">
      <w:pPr>
        <w:pStyle w:val="ListParagraph"/>
        <w:numPr>
          <w:ilvl w:val="1"/>
          <w:numId w:val="13"/>
        </w:numPr>
      </w:pPr>
      <w:r>
        <w:t>roughly in balance with*</w:t>
      </w:r>
    </w:p>
    <w:p w:rsidR="00210B73" w:rsidRDefault="00210B73" w:rsidP="00210B73">
      <w:pPr>
        <w:pStyle w:val="ListParagraph"/>
        <w:numPr>
          <w:ilvl w:val="1"/>
          <w:numId w:val="13"/>
        </w:numPr>
      </w:pPr>
      <w:r>
        <w:t>inferior to</w:t>
      </w:r>
    </w:p>
    <w:p w:rsidR="00210B73" w:rsidRDefault="00210B73" w:rsidP="00210B73">
      <w:pPr>
        <w:pStyle w:val="ListParagraph"/>
        <w:numPr>
          <w:ilvl w:val="1"/>
          <w:numId w:val="13"/>
        </w:numPr>
      </w:pPr>
      <w:r>
        <w:t>in constant competition with</w:t>
      </w:r>
    </w:p>
    <w:p w:rsidR="00210B73" w:rsidRDefault="00210B73" w:rsidP="00210B73">
      <w:pPr>
        <w:ind w:left="720"/>
      </w:pPr>
      <w:r>
        <w:t>(p. 519)</w:t>
      </w:r>
    </w:p>
    <w:p w:rsidR="00210B73" w:rsidRDefault="00210B73" w:rsidP="00210B73">
      <w:pPr>
        <w:ind w:left="720"/>
      </w:pPr>
    </w:p>
    <w:p w:rsidR="00210B73" w:rsidRDefault="00E514A8" w:rsidP="00E514A8">
      <w:pPr>
        <w:pStyle w:val="ListParagraph"/>
        <w:numPr>
          <w:ilvl w:val="0"/>
          <w:numId w:val="13"/>
        </w:numPr>
      </w:pPr>
      <w:r w:rsidRPr="00E514A8">
        <w:t>Japan’s agrarian economy improved substantially with the expansion of</w:t>
      </w:r>
    </w:p>
    <w:p w:rsidR="00E514A8" w:rsidRDefault="00924E6D" w:rsidP="00E514A8">
      <w:pPr>
        <w:pStyle w:val="ListParagraph"/>
        <w:numPr>
          <w:ilvl w:val="1"/>
          <w:numId w:val="13"/>
        </w:numPr>
      </w:pPr>
      <w:r>
        <w:t>samurai land ownership</w:t>
      </w:r>
    </w:p>
    <w:p w:rsidR="00924E6D" w:rsidRDefault="0032613A" w:rsidP="0032613A">
      <w:pPr>
        <w:pStyle w:val="ListParagraph"/>
        <w:numPr>
          <w:ilvl w:val="1"/>
          <w:numId w:val="13"/>
        </w:numPr>
      </w:pPr>
      <w:r w:rsidRPr="0032613A">
        <w:t>village association</w:t>
      </w:r>
      <w:r>
        <w:t>s</w:t>
      </w:r>
    </w:p>
    <w:p w:rsidR="0032613A" w:rsidRDefault="00675959" w:rsidP="0032613A">
      <w:pPr>
        <w:pStyle w:val="ListParagraph"/>
        <w:numPr>
          <w:ilvl w:val="1"/>
          <w:numId w:val="13"/>
        </w:numPr>
      </w:pPr>
      <w:r>
        <w:t>tax farming</w:t>
      </w:r>
    </w:p>
    <w:p w:rsidR="00924E6D" w:rsidRDefault="00924E6D" w:rsidP="00E514A8">
      <w:pPr>
        <w:pStyle w:val="ListParagraph"/>
        <w:numPr>
          <w:ilvl w:val="1"/>
          <w:numId w:val="13"/>
        </w:numPr>
      </w:pPr>
      <w:r>
        <w:t>irrigated rice farming*</w:t>
      </w:r>
    </w:p>
    <w:p w:rsidR="00675959" w:rsidRDefault="00675959" w:rsidP="00675959">
      <w:pPr>
        <w:ind w:left="720"/>
      </w:pPr>
      <w:r>
        <w:t>(p. 520</w:t>
      </w:r>
      <w:r w:rsidR="00603CDD">
        <w:t>-521</w:t>
      </w:r>
      <w:r>
        <w:t>)</w:t>
      </w:r>
    </w:p>
    <w:p w:rsidR="00675959" w:rsidRDefault="00675959" w:rsidP="00675959"/>
    <w:p w:rsidR="00006F47" w:rsidRDefault="00006F47" w:rsidP="00006F47">
      <w:pPr>
        <w:pStyle w:val="ListParagraph"/>
        <w:numPr>
          <w:ilvl w:val="0"/>
          <w:numId w:val="13"/>
        </w:numPr>
      </w:pPr>
      <w:r>
        <w:t xml:space="preserve">In Japan, the warriors’ dominance over Ashikaga society and culture led to </w:t>
      </w:r>
    </w:p>
    <w:p w:rsidR="00675959" w:rsidRDefault="00006F47" w:rsidP="00006F47">
      <w:pPr>
        <w:pStyle w:val="ListParagraph"/>
        <w:numPr>
          <w:ilvl w:val="1"/>
          <w:numId w:val="13"/>
        </w:numPr>
      </w:pPr>
      <w:r>
        <w:t>a decisive shift toward patriarchal authority*</w:t>
      </w:r>
    </w:p>
    <w:p w:rsidR="00472014" w:rsidRDefault="00951CA5" w:rsidP="00006F47">
      <w:pPr>
        <w:pStyle w:val="ListParagraph"/>
        <w:numPr>
          <w:ilvl w:val="1"/>
          <w:numId w:val="13"/>
        </w:numPr>
      </w:pPr>
      <w:r>
        <w:t>new inheritance rules splitting estates among all a man’s sons</w:t>
      </w:r>
    </w:p>
    <w:p w:rsidR="00951CA5" w:rsidRDefault="0056223D" w:rsidP="00006F47">
      <w:pPr>
        <w:pStyle w:val="ListParagraph"/>
        <w:numPr>
          <w:ilvl w:val="1"/>
          <w:numId w:val="13"/>
        </w:numPr>
      </w:pPr>
      <w:r>
        <w:t>a profuse output of novels, memoirs, and diaries written by women</w:t>
      </w:r>
    </w:p>
    <w:p w:rsidR="00006F47" w:rsidRDefault="00472014" w:rsidP="00006F47">
      <w:pPr>
        <w:pStyle w:val="ListParagraph"/>
        <w:numPr>
          <w:ilvl w:val="1"/>
          <w:numId w:val="13"/>
        </w:numPr>
      </w:pPr>
      <w:r>
        <w:t>renewed freedoms for women</w:t>
      </w:r>
    </w:p>
    <w:p w:rsidR="0056223D" w:rsidRPr="00DC6D2C" w:rsidRDefault="0056223D" w:rsidP="0056223D">
      <w:pPr>
        <w:ind w:left="720"/>
      </w:pPr>
      <w:r>
        <w:t>(p. 522)</w:t>
      </w:r>
    </w:p>
    <w:sectPr w:rsidR="0056223D" w:rsidRPr="00DC6D2C" w:rsidSect="00701C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60DDF"/>
    <w:multiLevelType w:val="hybridMultilevel"/>
    <w:tmpl w:val="9EBE4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72501"/>
    <w:multiLevelType w:val="hybridMultilevel"/>
    <w:tmpl w:val="3D3A6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26F33"/>
    <w:multiLevelType w:val="hybridMultilevel"/>
    <w:tmpl w:val="4F283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446B4"/>
    <w:multiLevelType w:val="hybridMultilevel"/>
    <w:tmpl w:val="23D4F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2259F6"/>
    <w:multiLevelType w:val="hybridMultilevel"/>
    <w:tmpl w:val="C4404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0C52C5"/>
    <w:multiLevelType w:val="hybridMultilevel"/>
    <w:tmpl w:val="85523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1C61BE"/>
    <w:multiLevelType w:val="hybridMultilevel"/>
    <w:tmpl w:val="F6F25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C604AE"/>
    <w:multiLevelType w:val="hybridMultilevel"/>
    <w:tmpl w:val="F38E1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F57CF7"/>
    <w:multiLevelType w:val="hybridMultilevel"/>
    <w:tmpl w:val="8AB4B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B6644F"/>
    <w:multiLevelType w:val="hybridMultilevel"/>
    <w:tmpl w:val="10CA8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A52FB"/>
    <w:multiLevelType w:val="hybridMultilevel"/>
    <w:tmpl w:val="5F581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2A05A4"/>
    <w:multiLevelType w:val="hybridMultilevel"/>
    <w:tmpl w:val="0BCE1F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86102E"/>
    <w:multiLevelType w:val="hybridMultilevel"/>
    <w:tmpl w:val="BB5C6F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3"/>
  </w:num>
  <w:num w:numId="5">
    <w:abstractNumId w:val="6"/>
  </w:num>
  <w:num w:numId="6">
    <w:abstractNumId w:val="10"/>
  </w:num>
  <w:num w:numId="7">
    <w:abstractNumId w:val="1"/>
  </w:num>
  <w:num w:numId="8">
    <w:abstractNumId w:val="2"/>
  </w:num>
  <w:num w:numId="9">
    <w:abstractNumId w:val="5"/>
  </w:num>
  <w:num w:numId="10">
    <w:abstractNumId w:val="4"/>
  </w:num>
  <w:num w:numId="11">
    <w:abstractNumId w:val="9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C67"/>
    <w:rsid w:val="0000027B"/>
    <w:rsid w:val="00003C9D"/>
    <w:rsid w:val="00004620"/>
    <w:rsid w:val="00006F47"/>
    <w:rsid w:val="00007930"/>
    <w:rsid w:val="00010170"/>
    <w:rsid w:val="00010591"/>
    <w:rsid w:val="0001153B"/>
    <w:rsid w:val="0001422F"/>
    <w:rsid w:val="0001493C"/>
    <w:rsid w:val="00016237"/>
    <w:rsid w:val="0001669B"/>
    <w:rsid w:val="00022568"/>
    <w:rsid w:val="00022835"/>
    <w:rsid w:val="00025B88"/>
    <w:rsid w:val="0002710F"/>
    <w:rsid w:val="00030AA3"/>
    <w:rsid w:val="00030C03"/>
    <w:rsid w:val="00032823"/>
    <w:rsid w:val="00032AB4"/>
    <w:rsid w:val="00033BA5"/>
    <w:rsid w:val="00034347"/>
    <w:rsid w:val="00036B27"/>
    <w:rsid w:val="000374FD"/>
    <w:rsid w:val="00037BFD"/>
    <w:rsid w:val="000408AE"/>
    <w:rsid w:val="00040B24"/>
    <w:rsid w:val="00044DF4"/>
    <w:rsid w:val="000462C2"/>
    <w:rsid w:val="00046AFA"/>
    <w:rsid w:val="00047577"/>
    <w:rsid w:val="00054191"/>
    <w:rsid w:val="00054FFA"/>
    <w:rsid w:val="00055A00"/>
    <w:rsid w:val="00057239"/>
    <w:rsid w:val="00057F3E"/>
    <w:rsid w:val="00060673"/>
    <w:rsid w:val="00061382"/>
    <w:rsid w:val="000619B9"/>
    <w:rsid w:val="000635DC"/>
    <w:rsid w:val="0006391D"/>
    <w:rsid w:val="00063CA4"/>
    <w:rsid w:val="00066A7D"/>
    <w:rsid w:val="00066D45"/>
    <w:rsid w:val="00066FE0"/>
    <w:rsid w:val="00067202"/>
    <w:rsid w:val="00067693"/>
    <w:rsid w:val="00067F24"/>
    <w:rsid w:val="00070E15"/>
    <w:rsid w:val="0007123B"/>
    <w:rsid w:val="000725E1"/>
    <w:rsid w:val="00074792"/>
    <w:rsid w:val="00074A99"/>
    <w:rsid w:val="000770E5"/>
    <w:rsid w:val="0008100E"/>
    <w:rsid w:val="00081EA4"/>
    <w:rsid w:val="0008310A"/>
    <w:rsid w:val="000837FD"/>
    <w:rsid w:val="00083F3E"/>
    <w:rsid w:val="00086571"/>
    <w:rsid w:val="00086702"/>
    <w:rsid w:val="000914CD"/>
    <w:rsid w:val="00092CC0"/>
    <w:rsid w:val="000966D0"/>
    <w:rsid w:val="000A0E58"/>
    <w:rsid w:val="000A15FD"/>
    <w:rsid w:val="000A2575"/>
    <w:rsid w:val="000A2CDF"/>
    <w:rsid w:val="000A36BF"/>
    <w:rsid w:val="000A45AE"/>
    <w:rsid w:val="000A49D8"/>
    <w:rsid w:val="000A5861"/>
    <w:rsid w:val="000A5C98"/>
    <w:rsid w:val="000A6778"/>
    <w:rsid w:val="000A78FC"/>
    <w:rsid w:val="000B1C6B"/>
    <w:rsid w:val="000B1CDA"/>
    <w:rsid w:val="000B25CA"/>
    <w:rsid w:val="000B701D"/>
    <w:rsid w:val="000B758D"/>
    <w:rsid w:val="000C1B34"/>
    <w:rsid w:val="000C278C"/>
    <w:rsid w:val="000C5C24"/>
    <w:rsid w:val="000C7862"/>
    <w:rsid w:val="000C7E54"/>
    <w:rsid w:val="000D3DA8"/>
    <w:rsid w:val="000D76BA"/>
    <w:rsid w:val="000E1360"/>
    <w:rsid w:val="000E1A2F"/>
    <w:rsid w:val="000E1D74"/>
    <w:rsid w:val="000E2B35"/>
    <w:rsid w:val="000E55B4"/>
    <w:rsid w:val="000F1A3C"/>
    <w:rsid w:val="000F5653"/>
    <w:rsid w:val="000F6051"/>
    <w:rsid w:val="000F6182"/>
    <w:rsid w:val="000F67C5"/>
    <w:rsid w:val="00100560"/>
    <w:rsid w:val="00103221"/>
    <w:rsid w:val="0010382F"/>
    <w:rsid w:val="00104C96"/>
    <w:rsid w:val="001069B8"/>
    <w:rsid w:val="00106CB7"/>
    <w:rsid w:val="0011368B"/>
    <w:rsid w:val="00113AF1"/>
    <w:rsid w:val="00114104"/>
    <w:rsid w:val="001155ED"/>
    <w:rsid w:val="00116B1F"/>
    <w:rsid w:val="00116EC4"/>
    <w:rsid w:val="0012089E"/>
    <w:rsid w:val="00120976"/>
    <w:rsid w:val="00122144"/>
    <w:rsid w:val="0012251B"/>
    <w:rsid w:val="00123032"/>
    <w:rsid w:val="00124E13"/>
    <w:rsid w:val="001265A1"/>
    <w:rsid w:val="00131E5B"/>
    <w:rsid w:val="00132083"/>
    <w:rsid w:val="00132D54"/>
    <w:rsid w:val="00133BC1"/>
    <w:rsid w:val="00135977"/>
    <w:rsid w:val="00141D3E"/>
    <w:rsid w:val="00143505"/>
    <w:rsid w:val="001435D1"/>
    <w:rsid w:val="001444C4"/>
    <w:rsid w:val="00144927"/>
    <w:rsid w:val="001464AF"/>
    <w:rsid w:val="001465DB"/>
    <w:rsid w:val="00147028"/>
    <w:rsid w:val="00147B58"/>
    <w:rsid w:val="00151629"/>
    <w:rsid w:val="00152E53"/>
    <w:rsid w:val="00153F99"/>
    <w:rsid w:val="00156ED9"/>
    <w:rsid w:val="00156EE7"/>
    <w:rsid w:val="00157268"/>
    <w:rsid w:val="00160466"/>
    <w:rsid w:val="001608FF"/>
    <w:rsid w:val="00164FC4"/>
    <w:rsid w:val="00167337"/>
    <w:rsid w:val="001711C1"/>
    <w:rsid w:val="00173EA4"/>
    <w:rsid w:val="001763E8"/>
    <w:rsid w:val="0017731D"/>
    <w:rsid w:val="001816C4"/>
    <w:rsid w:val="00181802"/>
    <w:rsid w:val="0018274D"/>
    <w:rsid w:val="00182AF0"/>
    <w:rsid w:val="00182B7C"/>
    <w:rsid w:val="0018340C"/>
    <w:rsid w:val="0018380E"/>
    <w:rsid w:val="0018763D"/>
    <w:rsid w:val="00192ABE"/>
    <w:rsid w:val="00193339"/>
    <w:rsid w:val="00193FE8"/>
    <w:rsid w:val="001960FE"/>
    <w:rsid w:val="00197D7A"/>
    <w:rsid w:val="001A1AB0"/>
    <w:rsid w:val="001A212F"/>
    <w:rsid w:val="001A2A7B"/>
    <w:rsid w:val="001A4A24"/>
    <w:rsid w:val="001A56D5"/>
    <w:rsid w:val="001A702A"/>
    <w:rsid w:val="001B12F5"/>
    <w:rsid w:val="001B2C88"/>
    <w:rsid w:val="001B4583"/>
    <w:rsid w:val="001B45E7"/>
    <w:rsid w:val="001C405D"/>
    <w:rsid w:val="001C6BC3"/>
    <w:rsid w:val="001D056B"/>
    <w:rsid w:val="001D20D6"/>
    <w:rsid w:val="001D41E8"/>
    <w:rsid w:val="001D4851"/>
    <w:rsid w:val="001D76EE"/>
    <w:rsid w:val="001E028B"/>
    <w:rsid w:val="001E2382"/>
    <w:rsid w:val="001E246F"/>
    <w:rsid w:val="001E40E2"/>
    <w:rsid w:val="001F1D0B"/>
    <w:rsid w:val="001F2891"/>
    <w:rsid w:val="001F3389"/>
    <w:rsid w:val="001F5B4E"/>
    <w:rsid w:val="001F728E"/>
    <w:rsid w:val="002026E4"/>
    <w:rsid w:val="002029D3"/>
    <w:rsid w:val="00203F54"/>
    <w:rsid w:val="00205634"/>
    <w:rsid w:val="00205A66"/>
    <w:rsid w:val="00206854"/>
    <w:rsid w:val="00207099"/>
    <w:rsid w:val="00207865"/>
    <w:rsid w:val="002079F2"/>
    <w:rsid w:val="002100DE"/>
    <w:rsid w:val="00210B73"/>
    <w:rsid w:val="002129CA"/>
    <w:rsid w:val="00215104"/>
    <w:rsid w:val="00215ED7"/>
    <w:rsid w:val="00216312"/>
    <w:rsid w:val="0021741C"/>
    <w:rsid w:val="00220912"/>
    <w:rsid w:val="002210EC"/>
    <w:rsid w:val="00221BE5"/>
    <w:rsid w:val="002223DA"/>
    <w:rsid w:val="00225007"/>
    <w:rsid w:val="00225CBE"/>
    <w:rsid w:val="0023384B"/>
    <w:rsid w:val="00235CAB"/>
    <w:rsid w:val="00235F82"/>
    <w:rsid w:val="00240B64"/>
    <w:rsid w:val="0024372F"/>
    <w:rsid w:val="00247051"/>
    <w:rsid w:val="00247B07"/>
    <w:rsid w:val="00250D5B"/>
    <w:rsid w:val="002518D4"/>
    <w:rsid w:val="00252391"/>
    <w:rsid w:val="00252456"/>
    <w:rsid w:val="0025253E"/>
    <w:rsid w:val="00255C51"/>
    <w:rsid w:val="00270FBB"/>
    <w:rsid w:val="00274DB0"/>
    <w:rsid w:val="00275200"/>
    <w:rsid w:val="00275443"/>
    <w:rsid w:val="00276A12"/>
    <w:rsid w:val="00276F0A"/>
    <w:rsid w:val="00277E33"/>
    <w:rsid w:val="00277F8B"/>
    <w:rsid w:val="00283E36"/>
    <w:rsid w:val="0028482B"/>
    <w:rsid w:val="00285B54"/>
    <w:rsid w:val="00286133"/>
    <w:rsid w:val="00286DE9"/>
    <w:rsid w:val="00291EAD"/>
    <w:rsid w:val="00292FB5"/>
    <w:rsid w:val="002964C5"/>
    <w:rsid w:val="002978A9"/>
    <w:rsid w:val="002A1ABA"/>
    <w:rsid w:val="002A519F"/>
    <w:rsid w:val="002A64A1"/>
    <w:rsid w:val="002A6B4D"/>
    <w:rsid w:val="002A71F9"/>
    <w:rsid w:val="002B6031"/>
    <w:rsid w:val="002B6A50"/>
    <w:rsid w:val="002B6C17"/>
    <w:rsid w:val="002C0997"/>
    <w:rsid w:val="002C2803"/>
    <w:rsid w:val="002C53DD"/>
    <w:rsid w:val="002C5D19"/>
    <w:rsid w:val="002C6F57"/>
    <w:rsid w:val="002D07BC"/>
    <w:rsid w:val="002D0928"/>
    <w:rsid w:val="002D09D9"/>
    <w:rsid w:val="002D2502"/>
    <w:rsid w:val="002D3932"/>
    <w:rsid w:val="002D3EF1"/>
    <w:rsid w:val="002D48D7"/>
    <w:rsid w:val="002D529C"/>
    <w:rsid w:val="002D55F5"/>
    <w:rsid w:val="002D5E5B"/>
    <w:rsid w:val="002E3083"/>
    <w:rsid w:val="002E59C4"/>
    <w:rsid w:val="002E6C96"/>
    <w:rsid w:val="002F0CE0"/>
    <w:rsid w:val="002F4356"/>
    <w:rsid w:val="002F478A"/>
    <w:rsid w:val="002F508F"/>
    <w:rsid w:val="002F6790"/>
    <w:rsid w:val="002F7B51"/>
    <w:rsid w:val="00300764"/>
    <w:rsid w:val="00300801"/>
    <w:rsid w:val="00300B42"/>
    <w:rsid w:val="0030188C"/>
    <w:rsid w:val="003045C5"/>
    <w:rsid w:val="00305764"/>
    <w:rsid w:val="00305852"/>
    <w:rsid w:val="00306D2E"/>
    <w:rsid w:val="0030780D"/>
    <w:rsid w:val="003101A8"/>
    <w:rsid w:val="00312A05"/>
    <w:rsid w:val="003171E1"/>
    <w:rsid w:val="00320483"/>
    <w:rsid w:val="00322DF9"/>
    <w:rsid w:val="00324C69"/>
    <w:rsid w:val="0032613A"/>
    <w:rsid w:val="003269B1"/>
    <w:rsid w:val="003320C5"/>
    <w:rsid w:val="00334DD0"/>
    <w:rsid w:val="003376E8"/>
    <w:rsid w:val="00341195"/>
    <w:rsid w:val="00342237"/>
    <w:rsid w:val="00342474"/>
    <w:rsid w:val="003438A0"/>
    <w:rsid w:val="00343D89"/>
    <w:rsid w:val="00345982"/>
    <w:rsid w:val="00347AC0"/>
    <w:rsid w:val="00352A20"/>
    <w:rsid w:val="00353BCF"/>
    <w:rsid w:val="00354E98"/>
    <w:rsid w:val="003568E4"/>
    <w:rsid w:val="00356FAC"/>
    <w:rsid w:val="003602EB"/>
    <w:rsid w:val="003615F7"/>
    <w:rsid w:val="00361B0C"/>
    <w:rsid w:val="003622C8"/>
    <w:rsid w:val="00362590"/>
    <w:rsid w:val="003627D0"/>
    <w:rsid w:val="00365267"/>
    <w:rsid w:val="00366BB8"/>
    <w:rsid w:val="00374DB6"/>
    <w:rsid w:val="003753E7"/>
    <w:rsid w:val="003758D2"/>
    <w:rsid w:val="003759AB"/>
    <w:rsid w:val="00376A7C"/>
    <w:rsid w:val="00381C05"/>
    <w:rsid w:val="00382117"/>
    <w:rsid w:val="00382687"/>
    <w:rsid w:val="003832C6"/>
    <w:rsid w:val="00384B0F"/>
    <w:rsid w:val="00385271"/>
    <w:rsid w:val="00385E7E"/>
    <w:rsid w:val="00387785"/>
    <w:rsid w:val="00392C6B"/>
    <w:rsid w:val="00396262"/>
    <w:rsid w:val="00397393"/>
    <w:rsid w:val="00397FE5"/>
    <w:rsid w:val="003A1509"/>
    <w:rsid w:val="003A1828"/>
    <w:rsid w:val="003A2453"/>
    <w:rsid w:val="003A58EC"/>
    <w:rsid w:val="003A5EC3"/>
    <w:rsid w:val="003B224A"/>
    <w:rsid w:val="003B31D4"/>
    <w:rsid w:val="003B393A"/>
    <w:rsid w:val="003B3C05"/>
    <w:rsid w:val="003B5EB7"/>
    <w:rsid w:val="003B674C"/>
    <w:rsid w:val="003C0327"/>
    <w:rsid w:val="003C19FF"/>
    <w:rsid w:val="003C5AA3"/>
    <w:rsid w:val="003C6404"/>
    <w:rsid w:val="003C7C90"/>
    <w:rsid w:val="003C7D0D"/>
    <w:rsid w:val="003D109F"/>
    <w:rsid w:val="003D48B4"/>
    <w:rsid w:val="003D4AD5"/>
    <w:rsid w:val="003D4CFE"/>
    <w:rsid w:val="003E0477"/>
    <w:rsid w:val="003E2DA9"/>
    <w:rsid w:val="003E3295"/>
    <w:rsid w:val="003E45C1"/>
    <w:rsid w:val="003E5942"/>
    <w:rsid w:val="003F153C"/>
    <w:rsid w:val="003F51E0"/>
    <w:rsid w:val="003F6545"/>
    <w:rsid w:val="003F6F9D"/>
    <w:rsid w:val="004018E7"/>
    <w:rsid w:val="00402260"/>
    <w:rsid w:val="004023D9"/>
    <w:rsid w:val="00404965"/>
    <w:rsid w:val="0040545C"/>
    <w:rsid w:val="004107DD"/>
    <w:rsid w:val="00410C72"/>
    <w:rsid w:val="00411492"/>
    <w:rsid w:val="00413B10"/>
    <w:rsid w:val="00421958"/>
    <w:rsid w:val="00421A4E"/>
    <w:rsid w:val="00422BC5"/>
    <w:rsid w:val="00427EDC"/>
    <w:rsid w:val="00431CFD"/>
    <w:rsid w:val="004334C9"/>
    <w:rsid w:val="00433822"/>
    <w:rsid w:val="0043509B"/>
    <w:rsid w:val="00437675"/>
    <w:rsid w:val="004405E0"/>
    <w:rsid w:val="00440D86"/>
    <w:rsid w:val="004411B2"/>
    <w:rsid w:val="00441447"/>
    <w:rsid w:val="0044154D"/>
    <w:rsid w:val="004513DC"/>
    <w:rsid w:val="00451B84"/>
    <w:rsid w:val="004546B3"/>
    <w:rsid w:val="004557E1"/>
    <w:rsid w:val="00455DC1"/>
    <w:rsid w:val="004560ED"/>
    <w:rsid w:val="004577BA"/>
    <w:rsid w:val="00457C0F"/>
    <w:rsid w:val="004616E4"/>
    <w:rsid w:val="0046676D"/>
    <w:rsid w:val="00467822"/>
    <w:rsid w:val="00467BC1"/>
    <w:rsid w:val="00470006"/>
    <w:rsid w:val="00472014"/>
    <w:rsid w:val="004740A7"/>
    <w:rsid w:val="00477D43"/>
    <w:rsid w:val="00477E3D"/>
    <w:rsid w:val="00484328"/>
    <w:rsid w:val="00484D2E"/>
    <w:rsid w:val="004866CA"/>
    <w:rsid w:val="00486BC2"/>
    <w:rsid w:val="00486D22"/>
    <w:rsid w:val="004876F8"/>
    <w:rsid w:val="00487845"/>
    <w:rsid w:val="00490C5D"/>
    <w:rsid w:val="0049268F"/>
    <w:rsid w:val="00494313"/>
    <w:rsid w:val="00494719"/>
    <w:rsid w:val="00496E93"/>
    <w:rsid w:val="00496EBB"/>
    <w:rsid w:val="0049793D"/>
    <w:rsid w:val="004A3E43"/>
    <w:rsid w:val="004A534E"/>
    <w:rsid w:val="004B1F8D"/>
    <w:rsid w:val="004B27BE"/>
    <w:rsid w:val="004B43CF"/>
    <w:rsid w:val="004B4496"/>
    <w:rsid w:val="004B6F00"/>
    <w:rsid w:val="004B6F7F"/>
    <w:rsid w:val="004C0FB4"/>
    <w:rsid w:val="004C51AA"/>
    <w:rsid w:val="004C5589"/>
    <w:rsid w:val="004C6E99"/>
    <w:rsid w:val="004C7807"/>
    <w:rsid w:val="004C7E3F"/>
    <w:rsid w:val="004D14F7"/>
    <w:rsid w:val="004D3630"/>
    <w:rsid w:val="004E1205"/>
    <w:rsid w:val="004E177A"/>
    <w:rsid w:val="004E3EB5"/>
    <w:rsid w:val="004E6516"/>
    <w:rsid w:val="004F0F66"/>
    <w:rsid w:val="004F1132"/>
    <w:rsid w:val="004F18DB"/>
    <w:rsid w:val="004F24C6"/>
    <w:rsid w:val="004F7B30"/>
    <w:rsid w:val="00500A63"/>
    <w:rsid w:val="005014CB"/>
    <w:rsid w:val="00506E5C"/>
    <w:rsid w:val="005109C6"/>
    <w:rsid w:val="00510F2F"/>
    <w:rsid w:val="0051159A"/>
    <w:rsid w:val="0051178B"/>
    <w:rsid w:val="005122EA"/>
    <w:rsid w:val="005137C4"/>
    <w:rsid w:val="00514C59"/>
    <w:rsid w:val="00515714"/>
    <w:rsid w:val="00520AD8"/>
    <w:rsid w:val="00521412"/>
    <w:rsid w:val="00521D21"/>
    <w:rsid w:val="00522203"/>
    <w:rsid w:val="005228DE"/>
    <w:rsid w:val="0052652E"/>
    <w:rsid w:val="005278A8"/>
    <w:rsid w:val="00527F99"/>
    <w:rsid w:val="00531E60"/>
    <w:rsid w:val="00533D43"/>
    <w:rsid w:val="00537478"/>
    <w:rsid w:val="00537C32"/>
    <w:rsid w:val="00543187"/>
    <w:rsid w:val="00544FAD"/>
    <w:rsid w:val="00546F09"/>
    <w:rsid w:val="00547A32"/>
    <w:rsid w:val="00551680"/>
    <w:rsid w:val="00552163"/>
    <w:rsid w:val="005535B9"/>
    <w:rsid w:val="00555A3C"/>
    <w:rsid w:val="00555BA3"/>
    <w:rsid w:val="00557679"/>
    <w:rsid w:val="0056210F"/>
    <w:rsid w:val="0056223D"/>
    <w:rsid w:val="00564B2E"/>
    <w:rsid w:val="0056550B"/>
    <w:rsid w:val="005715CD"/>
    <w:rsid w:val="00573F01"/>
    <w:rsid w:val="00574621"/>
    <w:rsid w:val="0057462A"/>
    <w:rsid w:val="00575074"/>
    <w:rsid w:val="00575826"/>
    <w:rsid w:val="00576EB8"/>
    <w:rsid w:val="00580E12"/>
    <w:rsid w:val="00581F6D"/>
    <w:rsid w:val="00583028"/>
    <w:rsid w:val="00586D92"/>
    <w:rsid w:val="00586F81"/>
    <w:rsid w:val="00587346"/>
    <w:rsid w:val="0059011A"/>
    <w:rsid w:val="00590E4E"/>
    <w:rsid w:val="0059146A"/>
    <w:rsid w:val="0059288D"/>
    <w:rsid w:val="0059330B"/>
    <w:rsid w:val="00594B1D"/>
    <w:rsid w:val="005A3550"/>
    <w:rsid w:val="005A6F58"/>
    <w:rsid w:val="005B385D"/>
    <w:rsid w:val="005B6B0E"/>
    <w:rsid w:val="005B6D28"/>
    <w:rsid w:val="005B6D2B"/>
    <w:rsid w:val="005B6F7E"/>
    <w:rsid w:val="005B7343"/>
    <w:rsid w:val="005B7D32"/>
    <w:rsid w:val="005C0278"/>
    <w:rsid w:val="005C0C6F"/>
    <w:rsid w:val="005C0DE5"/>
    <w:rsid w:val="005C1566"/>
    <w:rsid w:val="005C16A4"/>
    <w:rsid w:val="005C4AC3"/>
    <w:rsid w:val="005C5980"/>
    <w:rsid w:val="005C5F4C"/>
    <w:rsid w:val="005C75F3"/>
    <w:rsid w:val="005D0263"/>
    <w:rsid w:val="005D4A76"/>
    <w:rsid w:val="005D5C9B"/>
    <w:rsid w:val="005D7857"/>
    <w:rsid w:val="005E32A0"/>
    <w:rsid w:val="005E3383"/>
    <w:rsid w:val="005E409A"/>
    <w:rsid w:val="005E4AF6"/>
    <w:rsid w:val="005E508C"/>
    <w:rsid w:val="005E52C9"/>
    <w:rsid w:val="005E6877"/>
    <w:rsid w:val="005E78F2"/>
    <w:rsid w:val="005E7E9B"/>
    <w:rsid w:val="005F0C2A"/>
    <w:rsid w:val="005F11FF"/>
    <w:rsid w:val="005F2CE4"/>
    <w:rsid w:val="005F548C"/>
    <w:rsid w:val="005F7C56"/>
    <w:rsid w:val="00601360"/>
    <w:rsid w:val="00601CBB"/>
    <w:rsid w:val="00602E74"/>
    <w:rsid w:val="006039EC"/>
    <w:rsid w:val="00603CDD"/>
    <w:rsid w:val="00613893"/>
    <w:rsid w:val="00615124"/>
    <w:rsid w:val="006165DC"/>
    <w:rsid w:val="00616666"/>
    <w:rsid w:val="00617464"/>
    <w:rsid w:val="0061778B"/>
    <w:rsid w:val="00620F22"/>
    <w:rsid w:val="0062378B"/>
    <w:rsid w:val="00624238"/>
    <w:rsid w:val="0062530B"/>
    <w:rsid w:val="00625D6B"/>
    <w:rsid w:val="006278B3"/>
    <w:rsid w:val="00630110"/>
    <w:rsid w:val="00634453"/>
    <w:rsid w:val="006350FF"/>
    <w:rsid w:val="00635CF3"/>
    <w:rsid w:val="006364AF"/>
    <w:rsid w:val="00636B1A"/>
    <w:rsid w:val="00642BD8"/>
    <w:rsid w:val="00643037"/>
    <w:rsid w:val="006442B4"/>
    <w:rsid w:val="00644E8A"/>
    <w:rsid w:val="0064779A"/>
    <w:rsid w:val="00647DE6"/>
    <w:rsid w:val="006521F9"/>
    <w:rsid w:val="00653354"/>
    <w:rsid w:val="00657BBF"/>
    <w:rsid w:val="00660F48"/>
    <w:rsid w:val="00664691"/>
    <w:rsid w:val="00664C57"/>
    <w:rsid w:val="00667782"/>
    <w:rsid w:val="00672092"/>
    <w:rsid w:val="00672EE5"/>
    <w:rsid w:val="00673563"/>
    <w:rsid w:val="00673924"/>
    <w:rsid w:val="00673C94"/>
    <w:rsid w:val="00674F60"/>
    <w:rsid w:val="00675959"/>
    <w:rsid w:val="006773F6"/>
    <w:rsid w:val="0068078A"/>
    <w:rsid w:val="00681B26"/>
    <w:rsid w:val="00682F5E"/>
    <w:rsid w:val="00683F4A"/>
    <w:rsid w:val="006842A1"/>
    <w:rsid w:val="00691C1A"/>
    <w:rsid w:val="00692B65"/>
    <w:rsid w:val="00694D50"/>
    <w:rsid w:val="00694D83"/>
    <w:rsid w:val="00695121"/>
    <w:rsid w:val="006A31FC"/>
    <w:rsid w:val="006A48D8"/>
    <w:rsid w:val="006A490E"/>
    <w:rsid w:val="006A4DD9"/>
    <w:rsid w:val="006A645E"/>
    <w:rsid w:val="006B146E"/>
    <w:rsid w:val="006B2877"/>
    <w:rsid w:val="006B3697"/>
    <w:rsid w:val="006B38EA"/>
    <w:rsid w:val="006B443F"/>
    <w:rsid w:val="006B4814"/>
    <w:rsid w:val="006B5195"/>
    <w:rsid w:val="006B5DE1"/>
    <w:rsid w:val="006B5E38"/>
    <w:rsid w:val="006C13FC"/>
    <w:rsid w:val="006C24C6"/>
    <w:rsid w:val="006C2E0E"/>
    <w:rsid w:val="006C623B"/>
    <w:rsid w:val="006C63B7"/>
    <w:rsid w:val="006C6594"/>
    <w:rsid w:val="006C7267"/>
    <w:rsid w:val="006C7D6A"/>
    <w:rsid w:val="006D238E"/>
    <w:rsid w:val="006D4B4A"/>
    <w:rsid w:val="006D4D6B"/>
    <w:rsid w:val="006D5BD6"/>
    <w:rsid w:val="006D5C09"/>
    <w:rsid w:val="006D659F"/>
    <w:rsid w:val="006E07B7"/>
    <w:rsid w:val="006E18DB"/>
    <w:rsid w:val="006E20A9"/>
    <w:rsid w:val="006E24DF"/>
    <w:rsid w:val="006E2E78"/>
    <w:rsid w:val="006E62A1"/>
    <w:rsid w:val="006E67A2"/>
    <w:rsid w:val="006F4252"/>
    <w:rsid w:val="006F6833"/>
    <w:rsid w:val="006F729B"/>
    <w:rsid w:val="0070168A"/>
    <w:rsid w:val="00701C9D"/>
    <w:rsid w:val="00703832"/>
    <w:rsid w:val="007046D4"/>
    <w:rsid w:val="00705F76"/>
    <w:rsid w:val="00707F49"/>
    <w:rsid w:val="0071493C"/>
    <w:rsid w:val="00715543"/>
    <w:rsid w:val="00717C41"/>
    <w:rsid w:val="00720DE8"/>
    <w:rsid w:val="00723889"/>
    <w:rsid w:val="00736A69"/>
    <w:rsid w:val="007401B3"/>
    <w:rsid w:val="00740FD4"/>
    <w:rsid w:val="00741377"/>
    <w:rsid w:val="00742598"/>
    <w:rsid w:val="00742786"/>
    <w:rsid w:val="0074294C"/>
    <w:rsid w:val="00745490"/>
    <w:rsid w:val="0074683E"/>
    <w:rsid w:val="00750AB7"/>
    <w:rsid w:val="00750D96"/>
    <w:rsid w:val="00751AAA"/>
    <w:rsid w:val="00751D6B"/>
    <w:rsid w:val="0075276A"/>
    <w:rsid w:val="00753FD4"/>
    <w:rsid w:val="00756795"/>
    <w:rsid w:val="00757EB7"/>
    <w:rsid w:val="0076110E"/>
    <w:rsid w:val="007619F9"/>
    <w:rsid w:val="00764870"/>
    <w:rsid w:val="00764DBB"/>
    <w:rsid w:val="007709AE"/>
    <w:rsid w:val="00771BD8"/>
    <w:rsid w:val="0077335A"/>
    <w:rsid w:val="00775063"/>
    <w:rsid w:val="007755D5"/>
    <w:rsid w:val="00776656"/>
    <w:rsid w:val="00776B25"/>
    <w:rsid w:val="00777838"/>
    <w:rsid w:val="0077796B"/>
    <w:rsid w:val="00780C1A"/>
    <w:rsid w:val="00785C12"/>
    <w:rsid w:val="00790284"/>
    <w:rsid w:val="0079029C"/>
    <w:rsid w:val="00791903"/>
    <w:rsid w:val="0079738D"/>
    <w:rsid w:val="00797A65"/>
    <w:rsid w:val="007A0978"/>
    <w:rsid w:val="007A0F16"/>
    <w:rsid w:val="007A3470"/>
    <w:rsid w:val="007A7121"/>
    <w:rsid w:val="007B0035"/>
    <w:rsid w:val="007B0069"/>
    <w:rsid w:val="007B0080"/>
    <w:rsid w:val="007B2328"/>
    <w:rsid w:val="007B45F4"/>
    <w:rsid w:val="007B5D05"/>
    <w:rsid w:val="007B7A99"/>
    <w:rsid w:val="007B7CB6"/>
    <w:rsid w:val="007B7E4C"/>
    <w:rsid w:val="007C0B71"/>
    <w:rsid w:val="007C2386"/>
    <w:rsid w:val="007C6580"/>
    <w:rsid w:val="007C6867"/>
    <w:rsid w:val="007C74D7"/>
    <w:rsid w:val="007D121C"/>
    <w:rsid w:val="007D2AD1"/>
    <w:rsid w:val="007D3174"/>
    <w:rsid w:val="007D5238"/>
    <w:rsid w:val="007D5FC8"/>
    <w:rsid w:val="007E0A26"/>
    <w:rsid w:val="007E0CF9"/>
    <w:rsid w:val="007E15E7"/>
    <w:rsid w:val="007E609C"/>
    <w:rsid w:val="007F1005"/>
    <w:rsid w:val="007F1C0E"/>
    <w:rsid w:val="007F3B53"/>
    <w:rsid w:val="007F3CAB"/>
    <w:rsid w:val="007F43DD"/>
    <w:rsid w:val="007F4DEC"/>
    <w:rsid w:val="007F6A3A"/>
    <w:rsid w:val="00801F6C"/>
    <w:rsid w:val="008033B0"/>
    <w:rsid w:val="00804476"/>
    <w:rsid w:val="0080451E"/>
    <w:rsid w:val="00804811"/>
    <w:rsid w:val="00805056"/>
    <w:rsid w:val="00806860"/>
    <w:rsid w:val="0080701F"/>
    <w:rsid w:val="008079CE"/>
    <w:rsid w:val="00810130"/>
    <w:rsid w:val="00810433"/>
    <w:rsid w:val="00814231"/>
    <w:rsid w:val="00814855"/>
    <w:rsid w:val="00820AFF"/>
    <w:rsid w:val="00820B43"/>
    <w:rsid w:val="00822D51"/>
    <w:rsid w:val="0082419C"/>
    <w:rsid w:val="00825954"/>
    <w:rsid w:val="0083050A"/>
    <w:rsid w:val="00830E90"/>
    <w:rsid w:val="00833D4C"/>
    <w:rsid w:val="008340AF"/>
    <w:rsid w:val="00834454"/>
    <w:rsid w:val="00834B6A"/>
    <w:rsid w:val="00834D37"/>
    <w:rsid w:val="00837160"/>
    <w:rsid w:val="0084434E"/>
    <w:rsid w:val="0084470E"/>
    <w:rsid w:val="00844898"/>
    <w:rsid w:val="00846838"/>
    <w:rsid w:val="00850F6E"/>
    <w:rsid w:val="0085182F"/>
    <w:rsid w:val="0085260E"/>
    <w:rsid w:val="00853534"/>
    <w:rsid w:val="00855C79"/>
    <w:rsid w:val="00856BA5"/>
    <w:rsid w:val="00860E9E"/>
    <w:rsid w:val="0086368D"/>
    <w:rsid w:val="00864007"/>
    <w:rsid w:val="00864CD1"/>
    <w:rsid w:val="008659D9"/>
    <w:rsid w:val="00865D50"/>
    <w:rsid w:val="008673E8"/>
    <w:rsid w:val="008676A5"/>
    <w:rsid w:val="00870BBA"/>
    <w:rsid w:val="00870F70"/>
    <w:rsid w:val="008730AE"/>
    <w:rsid w:val="00873E61"/>
    <w:rsid w:val="008770E2"/>
    <w:rsid w:val="00877AFF"/>
    <w:rsid w:val="0088084D"/>
    <w:rsid w:val="00882391"/>
    <w:rsid w:val="00884B4E"/>
    <w:rsid w:val="00885E12"/>
    <w:rsid w:val="00893F03"/>
    <w:rsid w:val="00896134"/>
    <w:rsid w:val="008A261C"/>
    <w:rsid w:val="008B05CC"/>
    <w:rsid w:val="008B12B2"/>
    <w:rsid w:val="008B27DD"/>
    <w:rsid w:val="008B4CDB"/>
    <w:rsid w:val="008B7F88"/>
    <w:rsid w:val="008C27F9"/>
    <w:rsid w:val="008C2B55"/>
    <w:rsid w:val="008C3995"/>
    <w:rsid w:val="008C7541"/>
    <w:rsid w:val="008C757B"/>
    <w:rsid w:val="008D2D52"/>
    <w:rsid w:val="008D5508"/>
    <w:rsid w:val="008D5E89"/>
    <w:rsid w:val="008D6E0B"/>
    <w:rsid w:val="008D6EBA"/>
    <w:rsid w:val="008E2352"/>
    <w:rsid w:val="008E404E"/>
    <w:rsid w:val="008E49DD"/>
    <w:rsid w:val="008E4E2E"/>
    <w:rsid w:val="008E5CBA"/>
    <w:rsid w:val="008F05D8"/>
    <w:rsid w:val="008F083C"/>
    <w:rsid w:val="008F18F5"/>
    <w:rsid w:val="0090088D"/>
    <w:rsid w:val="00901C1F"/>
    <w:rsid w:val="00901F50"/>
    <w:rsid w:val="009030EB"/>
    <w:rsid w:val="00904631"/>
    <w:rsid w:val="00904802"/>
    <w:rsid w:val="0090574B"/>
    <w:rsid w:val="00905B80"/>
    <w:rsid w:val="00905E68"/>
    <w:rsid w:val="0091052D"/>
    <w:rsid w:val="009109C0"/>
    <w:rsid w:val="00910CB9"/>
    <w:rsid w:val="00911BC7"/>
    <w:rsid w:val="009120F4"/>
    <w:rsid w:val="00912D9B"/>
    <w:rsid w:val="00914F47"/>
    <w:rsid w:val="00921B3B"/>
    <w:rsid w:val="00922020"/>
    <w:rsid w:val="00922A8A"/>
    <w:rsid w:val="00923139"/>
    <w:rsid w:val="0092386A"/>
    <w:rsid w:val="00924E6D"/>
    <w:rsid w:val="00925DB7"/>
    <w:rsid w:val="00926221"/>
    <w:rsid w:val="00926324"/>
    <w:rsid w:val="00926506"/>
    <w:rsid w:val="0092764B"/>
    <w:rsid w:val="0093243C"/>
    <w:rsid w:val="00932707"/>
    <w:rsid w:val="009334BC"/>
    <w:rsid w:val="00934B68"/>
    <w:rsid w:val="00934C88"/>
    <w:rsid w:val="00941BDB"/>
    <w:rsid w:val="009422B5"/>
    <w:rsid w:val="0094254D"/>
    <w:rsid w:val="00942A3D"/>
    <w:rsid w:val="0094304B"/>
    <w:rsid w:val="009433E6"/>
    <w:rsid w:val="00943D3A"/>
    <w:rsid w:val="009444DB"/>
    <w:rsid w:val="009469F4"/>
    <w:rsid w:val="009517A5"/>
    <w:rsid w:val="00951CA5"/>
    <w:rsid w:val="009537D2"/>
    <w:rsid w:val="00953B44"/>
    <w:rsid w:val="00957308"/>
    <w:rsid w:val="00960DE8"/>
    <w:rsid w:val="00961337"/>
    <w:rsid w:val="0096260C"/>
    <w:rsid w:val="00963F96"/>
    <w:rsid w:val="00967B5C"/>
    <w:rsid w:val="00970209"/>
    <w:rsid w:val="009717F4"/>
    <w:rsid w:val="0097191F"/>
    <w:rsid w:val="0097255A"/>
    <w:rsid w:val="00973E38"/>
    <w:rsid w:val="00975C2B"/>
    <w:rsid w:val="00977CF3"/>
    <w:rsid w:val="009841CE"/>
    <w:rsid w:val="00985150"/>
    <w:rsid w:val="009863E7"/>
    <w:rsid w:val="00990B8D"/>
    <w:rsid w:val="009936D1"/>
    <w:rsid w:val="00994511"/>
    <w:rsid w:val="009951ED"/>
    <w:rsid w:val="009A00F6"/>
    <w:rsid w:val="009A015A"/>
    <w:rsid w:val="009A16DF"/>
    <w:rsid w:val="009A4D12"/>
    <w:rsid w:val="009A618D"/>
    <w:rsid w:val="009A7DC1"/>
    <w:rsid w:val="009B24CA"/>
    <w:rsid w:val="009B2760"/>
    <w:rsid w:val="009B35E7"/>
    <w:rsid w:val="009B3611"/>
    <w:rsid w:val="009B4F89"/>
    <w:rsid w:val="009B5353"/>
    <w:rsid w:val="009B5A0D"/>
    <w:rsid w:val="009B7BD2"/>
    <w:rsid w:val="009C55D6"/>
    <w:rsid w:val="009C6808"/>
    <w:rsid w:val="009C6F98"/>
    <w:rsid w:val="009D1BAA"/>
    <w:rsid w:val="009D4842"/>
    <w:rsid w:val="009D4FE7"/>
    <w:rsid w:val="009D550E"/>
    <w:rsid w:val="009D56FF"/>
    <w:rsid w:val="009D6D07"/>
    <w:rsid w:val="009E22A3"/>
    <w:rsid w:val="009E3B6D"/>
    <w:rsid w:val="009E3FD9"/>
    <w:rsid w:val="009E4203"/>
    <w:rsid w:val="009E48CE"/>
    <w:rsid w:val="009E5537"/>
    <w:rsid w:val="009E5787"/>
    <w:rsid w:val="009E673B"/>
    <w:rsid w:val="009E7A5C"/>
    <w:rsid w:val="009E7C8C"/>
    <w:rsid w:val="009E7CAA"/>
    <w:rsid w:val="009F0C5C"/>
    <w:rsid w:val="009F6FA0"/>
    <w:rsid w:val="009F7F5F"/>
    <w:rsid w:val="00A006BC"/>
    <w:rsid w:val="00A0155B"/>
    <w:rsid w:val="00A026CE"/>
    <w:rsid w:val="00A04737"/>
    <w:rsid w:val="00A04825"/>
    <w:rsid w:val="00A10382"/>
    <w:rsid w:val="00A103A7"/>
    <w:rsid w:val="00A114FE"/>
    <w:rsid w:val="00A122F3"/>
    <w:rsid w:val="00A147A5"/>
    <w:rsid w:val="00A20AA3"/>
    <w:rsid w:val="00A20EC6"/>
    <w:rsid w:val="00A24986"/>
    <w:rsid w:val="00A3197A"/>
    <w:rsid w:val="00A31FB4"/>
    <w:rsid w:val="00A3260E"/>
    <w:rsid w:val="00A348ED"/>
    <w:rsid w:val="00A35C6A"/>
    <w:rsid w:val="00A36051"/>
    <w:rsid w:val="00A40E5C"/>
    <w:rsid w:val="00A4468E"/>
    <w:rsid w:val="00A46130"/>
    <w:rsid w:val="00A47AC0"/>
    <w:rsid w:val="00A503E4"/>
    <w:rsid w:val="00A505F4"/>
    <w:rsid w:val="00A51290"/>
    <w:rsid w:val="00A5145E"/>
    <w:rsid w:val="00A5351A"/>
    <w:rsid w:val="00A53ED1"/>
    <w:rsid w:val="00A63014"/>
    <w:rsid w:val="00A636B0"/>
    <w:rsid w:val="00A63711"/>
    <w:rsid w:val="00A63F9B"/>
    <w:rsid w:val="00A6535E"/>
    <w:rsid w:val="00A67561"/>
    <w:rsid w:val="00A70D63"/>
    <w:rsid w:val="00A726D1"/>
    <w:rsid w:val="00A72789"/>
    <w:rsid w:val="00A72EA2"/>
    <w:rsid w:val="00A75681"/>
    <w:rsid w:val="00A76DD3"/>
    <w:rsid w:val="00A80279"/>
    <w:rsid w:val="00A83F5E"/>
    <w:rsid w:val="00A85692"/>
    <w:rsid w:val="00A908AE"/>
    <w:rsid w:val="00A90AC7"/>
    <w:rsid w:val="00A92570"/>
    <w:rsid w:val="00A95587"/>
    <w:rsid w:val="00A965AD"/>
    <w:rsid w:val="00A96CE6"/>
    <w:rsid w:val="00A9736D"/>
    <w:rsid w:val="00AA128D"/>
    <w:rsid w:val="00AA3600"/>
    <w:rsid w:val="00AA4049"/>
    <w:rsid w:val="00AA619B"/>
    <w:rsid w:val="00AA6458"/>
    <w:rsid w:val="00AB15F1"/>
    <w:rsid w:val="00AB1BBD"/>
    <w:rsid w:val="00AB1F52"/>
    <w:rsid w:val="00AB2C1B"/>
    <w:rsid w:val="00AB3209"/>
    <w:rsid w:val="00AB4AA2"/>
    <w:rsid w:val="00AB4C22"/>
    <w:rsid w:val="00AB537E"/>
    <w:rsid w:val="00AB561B"/>
    <w:rsid w:val="00AB61BB"/>
    <w:rsid w:val="00AC0199"/>
    <w:rsid w:val="00AC31FA"/>
    <w:rsid w:val="00AC6651"/>
    <w:rsid w:val="00AC7C40"/>
    <w:rsid w:val="00AD107B"/>
    <w:rsid w:val="00AD2E05"/>
    <w:rsid w:val="00AD36CD"/>
    <w:rsid w:val="00AD4300"/>
    <w:rsid w:val="00AD66A5"/>
    <w:rsid w:val="00AD6BD9"/>
    <w:rsid w:val="00AE1078"/>
    <w:rsid w:val="00AE37AF"/>
    <w:rsid w:val="00AE6649"/>
    <w:rsid w:val="00AE6A2D"/>
    <w:rsid w:val="00AF17B8"/>
    <w:rsid w:val="00AF1C64"/>
    <w:rsid w:val="00AF42EF"/>
    <w:rsid w:val="00AF5289"/>
    <w:rsid w:val="00AF5E82"/>
    <w:rsid w:val="00AF61CB"/>
    <w:rsid w:val="00B0169D"/>
    <w:rsid w:val="00B01BCB"/>
    <w:rsid w:val="00B0287D"/>
    <w:rsid w:val="00B046F2"/>
    <w:rsid w:val="00B0527A"/>
    <w:rsid w:val="00B05F85"/>
    <w:rsid w:val="00B063FE"/>
    <w:rsid w:val="00B10A17"/>
    <w:rsid w:val="00B11D3B"/>
    <w:rsid w:val="00B12B4A"/>
    <w:rsid w:val="00B12E19"/>
    <w:rsid w:val="00B13447"/>
    <w:rsid w:val="00B1370B"/>
    <w:rsid w:val="00B14FDD"/>
    <w:rsid w:val="00B15755"/>
    <w:rsid w:val="00B16A97"/>
    <w:rsid w:val="00B216C6"/>
    <w:rsid w:val="00B227B0"/>
    <w:rsid w:val="00B22E19"/>
    <w:rsid w:val="00B25B95"/>
    <w:rsid w:val="00B27082"/>
    <w:rsid w:val="00B32E1C"/>
    <w:rsid w:val="00B33058"/>
    <w:rsid w:val="00B33767"/>
    <w:rsid w:val="00B338B5"/>
    <w:rsid w:val="00B33E78"/>
    <w:rsid w:val="00B357D0"/>
    <w:rsid w:val="00B360D3"/>
    <w:rsid w:val="00B3718F"/>
    <w:rsid w:val="00B40749"/>
    <w:rsid w:val="00B43DB4"/>
    <w:rsid w:val="00B44F5C"/>
    <w:rsid w:val="00B4671D"/>
    <w:rsid w:val="00B4696A"/>
    <w:rsid w:val="00B51F5F"/>
    <w:rsid w:val="00B54F9A"/>
    <w:rsid w:val="00B608E8"/>
    <w:rsid w:val="00B63368"/>
    <w:rsid w:val="00B64A5E"/>
    <w:rsid w:val="00B65DCB"/>
    <w:rsid w:val="00B67751"/>
    <w:rsid w:val="00B70ECF"/>
    <w:rsid w:val="00B711B3"/>
    <w:rsid w:val="00B71BFF"/>
    <w:rsid w:val="00B72575"/>
    <w:rsid w:val="00B73748"/>
    <w:rsid w:val="00B73A6E"/>
    <w:rsid w:val="00B744D6"/>
    <w:rsid w:val="00B8003C"/>
    <w:rsid w:val="00B82B88"/>
    <w:rsid w:val="00B83748"/>
    <w:rsid w:val="00B83DB0"/>
    <w:rsid w:val="00B85C1B"/>
    <w:rsid w:val="00B87AA2"/>
    <w:rsid w:val="00B87B2A"/>
    <w:rsid w:val="00B903CA"/>
    <w:rsid w:val="00B90A5C"/>
    <w:rsid w:val="00B912CD"/>
    <w:rsid w:val="00B91A14"/>
    <w:rsid w:val="00B93090"/>
    <w:rsid w:val="00B9341F"/>
    <w:rsid w:val="00B939E9"/>
    <w:rsid w:val="00B965EB"/>
    <w:rsid w:val="00B97464"/>
    <w:rsid w:val="00BA09BC"/>
    <w:rsid w:val="00BA0DED"/>
    <w:rsid w:val="00BA1FF6"/>
    <w:rsid w:val="00BA5F52"/>
    <w:rsid w:val="00BA6AAA"/>
    <w:rsid w:val="00BB142A"/>
    <w:rsid w:val="00BB20F8"/>
    <w:rsid w:val="00BB3D9B"/>
    <w:rsid w:val="00BB4E2F"/>
    <w:rsid w:val="00BB4FAA"/>
    <w:rsid w:val="00BB5F8A"/>
    <w:rsid w:val="00BB77B0"/>
    <w:rsid w:val="00BB7A38"/>
    <w:rsid w:val="00BC3FE8"/>
    <w:rsid w:val="00BC5C9F"/>
    <w:rsid w:val="00BE23E5"/>
    <w:rsid w:val="00BE403A"/>
    <w:rsid w:val="00BE61AC"/>
    <w:rsid w:val="00BF09BA"/>
    <w:rsid w:val="00BF1701"/>
    <w:rsid w:val="00BF5566"/>
    <w:rsid w:val="00BF58E8"/>
    <w:rsid w:val="00BF59CE"/>
    <w:rsid w:val="00BF6824"/>
    <w:rsid w:val="00C00168"/>
    <w:rsid w:val="00C038F0"/>
    <w:rsid w:val="00C14E0E"/>
    <w:rsid w:val="00C23DEF"/>
    <w:rsid w:val="00C27414"/>
    <w:rsid w:val="00C276E5"/>
    <w:rsid w:val="00C3267F"/>
    <w:rsid w:val="00C3492C"/>
    <w:rsid w:val="00C34DA0"/>
    <w:rsid w:val="00C35449"/>
    <w:rsid w:val="00C4357E"/>
    <w:rsid w:val="00C45F0F"/>
    <w:rsid w:val="00C469D9"/>
    <w:rsid w:val="00C50BED"/>
    <w:rsid w:val="00C51257"/>
    <w:rsid w:val="00C6155F"/>
    <w:rsid w:val="00C616FC"/>
    <w:rsid w:val="00C6239B"/>
    <w:rsid w:val="00C62A3E"/>
    <w:rsid w:val="00C63ED8"/>
    <w:rsid w:val="00C64E62"/>
    <w:rsid w:val="00C64EC5"/>
    <w:rsid w:val="00C6570A"/>
    <w:rsid w:val="00C65CCE"/>
    <w:rsid w:val="00C71EEE"/>
    <w:rsid w:val="00C73D5A"/>
    <w:rsid w:val="00C8001F"/>
    <w:rsid w:val="00C81EDD"/>
    <w:rsid w:val="00C848A6"/>
    <w:rsid w:val="00C85DDF"/>
    <w:rsid w:val="00C86F3E"/>
    <w:rsid w:val="00C90723"/>
    <w:rsid w:val="00C93221"/>
    <w:rsid w:val="00C961D7"/>
    <w:rsid w:val="00C96B9E"/>
    <w:rsid w:val="00CA152D"/>
    <w:rsid w:val="00CA291D"/>
    <w:rsid w:val="00CA48EC"/>
    <w:rsid w:val="00CA5191"/>
    <w:rsid w:val="00CA5A3F"/>
    <w:rsid w:val="00CA66EA"/>
    <w:rsid w:val="00CB0743"/>
    <w:rsid w:val="00CB2528"/>
    <w:rsid w:val="00CB713E"/>
    <w:rsid w:val="00CC234F"/>
    <w:rsid w:val="00CC3E05"/>
    <w:rsid w:val="00CC40BA"/>
    <w:rsid w:val="00CC60DB"/>
    <w:rsid w:val="00CC71A5"/>
    <w:rsid w:val="00CC7310"/>
    <w:rsid w:val="00CD0889"/>
    <w:rsid w:val="00CD0A0B"/>
    <w:rsid w:val="00CD1452"/>
    <w:rsid w:val="00CD6148"/>
    <w:rsid w:val="00CD6A30"/>
    <w:rsid w:val="00CD6E4D"/>
    <w:rsid w:val="00CE07D8"/>
    <w:rsid w:val="00CE2ED3"/>
    <w:rsid w:val="00CE35A2"/>
    <w:rsid w:val="00CE38B2"/>
    <w:rsid w:val="00CE482E"/>
    <w:rsid w:val="00CE5A14"/>
    <w:rsid w:val="00CE6EDE"/>
    <w:rsid w:val="00CF099B"/>
    <w:rsid w:val="00CF2EDF"/>
    <w:rsid w:val="00D00120"/>
    <w:rsid w:val="00D01DFD"/>
    <w:rsid w:val="00D058BF"/>
    <w:rsid w:val="00D07F1F"/>
    <w:rsid w:val="00D10FBE"/>
    <w:rsid w:val="00D11B04"/>
    <w:rsid w:val="00D129D7"/>
    <w:rsid w:val="00D13A41"/>
    <w:rsid w:val="00D17B4F"/>
    <w:rsid w:val="00D236AE"/>
    <w:rsid w:val="00D23AE6"/>
    <w:rsid w:val="00D23FFC"/>
    <w:rsid w:val="00D27891"/>
    <w:rsid w:val="00D3162B"/>
    <w:rsid w:val="00D31FC2"/>
    <w:rsid w:val="00D33803"/>
    <w:rsid w:val="00D34330"/>
    <w:rsid w:val="00D36934"/>
    <w:rsid w:val="00D36E69"/>
    <w:rsid w:val="00D4190D"/>
    <w:rsid w:val="00D41E0F"/>
    <w:rsid w:val="00D4202E"/>
    <w:rsid w:val="00D43596"/>
    <w:rsid w:val="00D44218"/>
    <w:rsid w:val="00D445B5"/>
    <w:rsid w:val="00D44D1F"/>
    <w:rsid w:val="00D46BF6"/>
    <w:rsid w:val="00D46BFE"/>
    <w:rsid w:val="00D5043A"/>
    <w:rsid w:val="00D5389D"/>
    <w:rsid w:val="00D54E6F"/>
    <w:rsid w:val="00D56275"/>
    <w:rsid w:val="00D56475"/>
    <w:rsid w:val="00D56B15"/>
    <w:rsid w:val="00D620B9"/>
    <w:rsid w:val="00D624B3"/>
    <w:rsid w:val="00D6452D"/>
    <w:rsid w:val="00D64C2F"/>
    <w:rsid w:val="00D668A9"/>
    <w:rsid w:val="00D67D1B"/>
    <w:rsid w:val="00D704A4"/>
    <w:rsid w:val="00D727BD"/>
    <w:rsid w:val="00D72DC7"/>
    <w:rsid w:val="00D74003"/>
    <w:rsid w:val="00D74B95"/>
    <w:rsid w:val="00D75D03"/>
    <w:rsid w:val="00D77381"/>
    <w:rsid w:val="00D803F2"/>
    <w:rsid w:val="00D813CA"/>
    <w:rsid w:val="00D8195E"/>
    <w:rsid w:val="00D83E5A"/>
    <w:rsid w:val="00D8584C"/>
    <w:rsid w:val="00D85B7A"/>
    <w:rsid w:val="00D86426"/>
    <w:rsid w:val="00D8770C"/>
    <w:rsid w:val="00D91739"/>
    <w:rsid w:val="00D92A12"/>
    <w:rsid w:val="00D940DC"/>
    <w:rsid w:val="00D94952"/>
    <w:rsid w:val="00D95CAF"/>
    <w:rsid w:val="00D96BCE"/>
    <w:rsid w:val="00DA0CD5"/>
    <w:rsid w:val="00DA16D4"/>
    <w:rsid w:val="00DA192B"/>
    <w:rsid w:val="00DA1B56"/>
    <w:rsid w:val="00DA219D"/>
    <w:rsid w:val="00DA319C"/>
    <w:rsid w:val="00DA32F4"/>
    <w:rsid w:val="00DA3762"/>
    <w:rsid w:val="00DA4D89"/>
    <w:rsid w:val="00DA6736"/>
    <w:rsid w:val="00DA6DD9"/>
    <w:rsid w:val="00DA71A6"/>
    <w:rsid w:val="00DB1D87"/>
    <w:rsid w:val="00DB2C67"/>
    <w:rsid w:val="00DB5742"/>
    <w:rsid w:val="00DB5EB0"/>
    <w:rsid w:val="00DB5FC0"/>
    <w:rsid w:val="00DB66DF"/>
    <w:rsid w:val="00DB6B62"/>
    <w:rsid w:val="00DB7B07"/>
    <w:rsid w:val="00DC2746"/>
    <w:rsid w:val="00DC3F82"/>
    <w:rsid w:val="00DC652D"/>
    <w:rsid w:val="00DC6D2C"/>
    <w:rsid w:val="00DD1D9A"/>
    <w:rsid w:val="00DD663E"/>
    <w:rsid w:val="00DD70D5"/>
    <w:rsid w:val="00DD73CF"/>
    <w:rsid w:val="00DE11E4"/>
    <w:rsid w:val="00DE4AE1"/>
    <w:rsid w:val="00DE5459"/>
    <w:rsid w:val="00DE566A"/>
    <w:rsid w:val="00DE637B"/>
    <w:rsid w:val="00DE796D"/>
    <w:rsid w:val="00DE7EF5"/>
    <w:rsid w:val="00DF138A"/>
    <w:rsid w:val="00DF3497"/>
    <w:rsid w:val="00DF469C"/>
    <w:rsid w:val="00DF51FD"/>
    <w:rsid w:val="00DF72CD"/>
    <w:rsid w:val="00E03052"/>
    <w:rsid w:val="00E03660"/>
    <w:rsid w:val="00E04184"/>
    <w:rsid w:val="00E0439F"/>
    <w:rsid w:val="00E05016"/>
    <w:rsid w:val="00E05BDC"/>
    <w:rsid w:val="00E11492"/>
    <w:rsid w:val="00E12D46"/>
    <w:rsid w:val="00E12FDA"/>
    <w:rsid w:val="00E1460E"/>
    <w:rsid w:val="00E14D35"/>
    <w:rsid w:val="00E236C5"/>
    <w:rsid w:val="00E27296"/>
    <w:rsid w:val="00E273A6"/>
    <w:rsid w:val="00E30601"/>
    <w:rsid w:val="00E31448"/>
    <w:rsid w:val="00E3221B"/>
    <w:rsid w:val="00E3395D"/>
    <w:rsid w:val="00E3458C"/>
    <w:rsid w:val="00E44DB4"/>
    <w:rsid w:val="00E45154"/>
    <w:rsid w:val="00E463F1"/>
    <w:rsid w:val="00E4768B"/>
    <w:rsid w:val="00E5128C"/>
    <w:rsid w:val="00E514A8"/>
    <w:rsid w:val="00E535A5"/>
    <w:rsid w:val="00E53760"/>
    <w:rsid w:val="00E57712"/>
    <w:rsid w:val="00E61A80"/>
    <w:rsid w:val="00E63664"/>
    <w:rsid w:val="00E6445D"/>
    <w:rsid w:val="00E64647"/>
    <w:rsid w:val="00E65E5C"/>
    <w:rsid w:val="00E67706"/>
    <w:rsid w:val="00E67AF2"/>
    <w:rsid w:val="00E714A9"/>
    <w:rsid w:val="00E73E65"/>
    <w:rsid w:val="00E742D1"/>
    <w:rsid w:val="00E74D48"/>
    <w:rsid w:val="00E76D70"/>
    <w:rsid w:val="00E77510"/>
    <w:rsid w:val="00E77940"/>
    <w:rsid w:val="00E82491"/>
    <w:rsid w:val="00E84F17"/>
    <w:rsid w:val="00E85089"/>
    <w:rsid w:val="00E85BC2"/>
    <w:rsid w:val="00E86BD8"/>
    <w:rsid w:val="00E86E5A"/>
    <w:rsid w:val="00E87543"/>
    <w:rsid w:val="00E87ADF"/>
    <w:rsid w:val="00E90DD7"/>
    <w:rsid w:val="00E92702"/>
    <w:rsid w:val="00E92EF6"/>
    <w:rsid w:val="00EA0F78"/>
    <w:rsid w:val="00EA2BB9"/>
    <w:rsid w:val="00EA303B"/>
    <w:rsid w:val="00EA6523"/>
    <w:rsid w:val="00EA757F"/>
    <w:rsid w:val="00EB0854"/>
    <w:rsid w:val="00EB1FE0"/>
    <w:rsid w:val="00EB26AA"/>
    <w:rsid w:val="00EB69AA"/>
    <w:rsid w:val="00EB7FE6"/>
    <w:rsid w:val="00EC03CD"/>
    <w:rsid w:val="00EC4B55"/>
    <w:rsid w:val="00EC4BB2"/>
    <w:rsid w:val="00EC57DC"/>
    <w:rsid w:val="00EC5BF2"/>
    <w:rsid w:val="00EC748D"/>
    <w:rsid w:val="00EC7A19"/>
    <w:rsid w:val="00ED08DC"/>
    <w:rsid w:val="00ED227F"/>
    <w:rsid w:val="00ED6AA5"/>
    <w:rsid w:val="00EE03E6"/>
    <w:rsid w:val="00EE0551"/>
    <w:rsid w:val="00EE160A"/>
    <w:rsid w:val="00EE1B1B"/>
    <w:rsid w:val="00EE1FBF"/>
    <w:rsid w:val="00EE3348"/>
    <w:rsid w:val="00EE4288"/>
    <w:rsid w:val="00EE5E71"/>
    <w:rsid w:val="00EF0936"/>
    <w:rsid w:val="00EF11A2"/>
    <w:rsid w:val="00EF22B7"/>
    <w:rsid w:val="00EF4EBA"/>
    <w:rsid w:val="00EF6260"/>
    <w:rsid w:val="00EF665E"/>
    <w:rsid w:val="00EF707E"/>
    <w:rsid w:val="00EF70FB"/>
    <w:rsid w:val="00F002CA"/>
    <w:rsid w:val="00F00AC2"/>
    <w:rsid w:val="00F01730"/>
    <w:rsid w:val="00F018D7"/>
    <w:rsid w:val="00F03834"/>
    <w:rsid w:val="00F04D9D"/>
    <w:rsid w:val="00F075BA"/>
    <w:rsid w:val="00F11057"/>
    <w:rsid w:val="00F1675D"/>
    <w:rsid w:val="00F17987"/>
    <w:rsid w:val="00F17C3F"/>
    <w:rsid w:val="00F213D0"/>
    <w:rsid w:val="00F21591"/>
    <w:rsid w:val="00F21B3C"/>
    <w:rsid w:val="00F23A3D"/>
    <w:rsid w:val="00F25734"/>
    <w:rsid w:val="00F27BFC"/>
    <w:rsid w:val="00F305EB"/>
    <w:rsid w:val="00F338EA"/>
    <w:rsid w:val="00F33F01"/>
    <w:rsid w:val="00F3644D"/>
    <w:rsid w:val="00F36FBD"/>
    <w:rsid w:val="00F4028B"/>
    <w:rsid w:val="00F40BF5"/>
    <w:rsid w:val="00F40F73"/>
    <w:rsid w:val="00F412D1"/>
    <w:rsid w:val="00F41506"/>
    <w:rsid w:val="00F431A3"/>
    <w:rsid w:val="00F43F47"/>
    <w:rsid w:val="00F46BEF"/>
    <w:rsid w:val="00F50BEE"/>
    <w:rsid w:val="00F521B1"/>
    <w:rsid w:val="00F539B5"/>
    <w:rsid w:val="00F55403"/>
    <w:rsid w:val="00F5590B"/>
    <w:rsid w:val="00F602CB"/>
    <w:rsid w:val="00F614A1"/>
    <w:rsid w:val="00F62193"/>
    <w:rsid w:val="00F62B1A"/>
    <w:rsid w:val="00F630D3"/>
    <w:rsid w:val="00F64600"/>
    <w:rsid w:val="00F6631F"/>
    <w:rsid w:val="00F6731A"/>
    <w:rsid w:val="00F6771F"/>
    <w:rsid w:val="00F701D6"/>
    <w:rsid w:val="00F73122"/>
    <w:rsid w:val="00F74B56"/>
    <w:rsid w:val="00F75DB7"/>
    <w:rsid w:val="00F76876"/>
    <w:rsid w:val="00F77315"/>
    <w:rsid w:val="00F81E27"/>
    <w:rsid w:val="00F82A05"/>
    <w:rsid w:val="00F82B20"/>
    <w:rsid w:val="00F830E8"/>
    <w:rsid w:val="00F8398E"/>
    <w:rsid w:val="00F83B1C"/>
    <w:rsid w:val="00F83BA8"/>
    <w:rsid w:val="00F84FA9"/>
    <w:rsid w:val="00F85523"/>
    <w:rsid w:val="00F85974"/>
    <w:rsid w:val="00F91E6B"/>
    <w:rsid w:val="00F947CC"/>
    <w:rsid w:val="00F95196"/>
    <w:rsid w:val="00FA1271"/>
    <w:rsid w:val="00FA7F17"/>
    <w:rsid w:val="00FB0C69"/>
    <w:rsid w:val="00FB15BC"/>
    <w:rsid w:val="00FB2138"/>
    <w:rsid w:val="00FB339C"/>
    <w:rsid w:val="00FB651D"/>
    <w:rsid w:val="00FB6986"/>
    <w:rsid w:val="00FB7201"/>
    <w:rsid w:val="00FC0428"/>
    <w:rsid w:val="00FC1838"/>
    <w:rsid w:val="00FC22B3"/>
    <w:rsid w:val="00FC3265"/>
    <w:rsid w:val="00FC338B"/>
    <w:rsid w:val="00FC63A1"/>
    <w:rsid w:val="00FC7208"/>
    <w:rsid w:val="00FC7336"/>
    <w:rsid w:val="00FC79F8"/>
    <w:rsid w:val="00FD264A"/>
    <w:rsid w:val="00FD5A26"/>
    <w:rsid w:val="00FD6738"/>
    <w:rsid w:val="00FD7F8F"/>
    <w:rsid w:val="00FE4F58"/>
    <w:rsid w:val="00FE6628"/>
    <w:rsid w:val="00FF0631"/>
    <w:rsid w:val="00FF0DC9"/>
    <w:rsid w:val="00FF1233"/>
    <w:rsid w:val="00FF257D"/>
    <w:rsid w:val="00FF4B3E"/>
    <w:rsid w:val="00FF4EE1"/>
    <w:rsid w:val="00FF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5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5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1033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Calabi</dc:creator>
  <cp:keywords/>
  <dc:description/>
  <cp:lastModifiedBy>PORCELLO, Tyler</cp:lastModifiedBy>
  <cp:revision>100</cp:revision>
  <dcterms:created xsi:type="dcterms:W3CDTF">2018-06-27T17:10:00Z</dcterms:created>
  <dcterms:modified xsi:type="dcterms:W3CDTF">2018-07-24T13:45:00Z</dcterms:modified>
</cp:coreProperties>
</file>